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93" w:rsidRDefault="00B12DAC" w:rsidP="003F72B6">
      <w:pPr>
        <w:jc w:val="right"/>
        <w:rPr>
          <w:sz w:val="96"/>
          <w:szCs w:val="96"/>
        </w:rPr>
      </w:pPr>
      <w:r>
        <w:rPr>
          <w:noProof/>
          <w:lang w:eastAsia="nb-NO"/>
        </w:rPr>
        <w:drawing>
          <wp:inline distT="0" distB="0" distL="0" distR="0">
            <wp:extent cx="866775" cy="838200"/>
            <wp:effectExtent l="1905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866775" cy="838200"/>
                    </a:xfrm>
                    <a:prstGeom prst="rect">
                      <a:avLst/>
                    </a:prstGeom>
                    <a:noFill/>
                    <a:ln w="9525">
                      <a:noFill/>
                      <a:miter lim="800000"/>
                      <a:headEnd/>
                      <a:tailEnd/>
                    </a:ln>
                  </pic:spPr>
                </pic:pic>
              </a:graphicData>
            </a:graphic>
          </wp:inline>
        </w:drawing>
      </w:r>
    </w:p>
    <w:p w:rsidR="000B3893" w:rsidRPr="00E14713" w:rsidRDefault="000B3893" w:rsidP="00B15B05">
      <w:pPr>
        <w:jc w:val="center"/>
        <w:rPr>
          <w:i/>
          <w:color w:val="17365D"/>
          <w:sz w:val="52"/>
          <w:szCs w:val="52"/>
        </w:rPr>
      </w:pPr>
      <w:r w:rsidRPr="00E14713">
        <w:rPr>
          <w:i/>
          <w:color w:val="17365D"/>
          <w:sz w:val="96"/>
          <w:szCs w:val="96"/>
        </w:rPr>
        <w:t>Å</w:t>
      </w:r>
      <w:r w:rsidRPr="00E14713">
        <w:rPr>
          <w:i/>
          <w:color w:val="17365D"/>
          <w:sz w:val="52"/>
          <w:szCs w:val="52"/>
        </w:rPr>
        <w:t>rsmelding</w:t>
      </w:r>
    </w:p>
    <w:p w:rsidR="000B3893" w:rsidRPr="00E14713" w:rsidRDefault="000B3893" w:rsidP="00B15B05">
      <w:pPr>
        <w:jc w:val="center"/>
        <w:rPr>
          <w:i/>
          <w:color w:val="17365D"/>
          <w:sz w:val="52"/>
          <w:szCs w:val="52"/>
        </w:rPr>
      </w:pPr>
    </w:p>
    <w:p w:rsidR="000B3893" w:rsidRPr="00E14713" w:rsidRDefault="000B3893" w:rsidP="00B15B05">
      <w:pPr>
        <w:jc w:val="center"/>
        <w:rPr>
          <w:i/>
          <w:color w:val="17365D"/>
          <w:sz w:val="52"/>
          <w:szCs w:val="52"/>
        </w:rPr>
      </w:pPr>
      <w:r w:rsidRPr="00E14713">
        <w:rPr>
          <w:i/>
          <w:color w:val="17365D"/>
          <w:sz w:val="52"/>
          <w:szCs w:val="52"/>
        </w:rPr>
        <w:t>Holsåsen Sti og Løypenemnd</w:t>
      </w:r>
    </w:p>
    <w:p w:rsidR="000B3893" w:rsidRPr="00E14713" w:rsidRDefault="000B3893" w:rsidP="00B15B05">
      <w:pPr>
        <w:jc w:val="center"/>
        <w:rPr>
          <w:i/>
          <w:color w:val="17365D"/>
          <w:sz w:val="52"/>
          <w:szCs w:val="52"/>
        </w:rPr>
      </w:pPr>
    </w:p>
    <w:p w:rsidR="000B3893" w:rsidRPr="00E14713" w:rsidRDefault="00EC674B" w:rsidP="00B15B05">
      <w:pPr>
        <w:jc w:val="center"/>
        <w:rPr>
          <w:i/>
          <w:color w:val="17365D"/>
          <w:sz w:val="52"/>
          <w:szCs w:val="52"/>
        </w:rPr>
      </w:pPr>
      <w:r>
        <w:rPr>
          <w:i/>
          <w:color w:val="17365D"/>
          <w:sz w:val="52"/>
          <w:szCs w:val="52"/>
        </w:rPr>
        <w:t>2011</w:t>
      </w:r>
    </w:p>
    <w:p w:rsidR="000B3893" w:rsidRDefault="000B3893" w:rsidP="00B15B05">
      <w:pPr>
        <w:jc w:val="center"/>
        <w:rPr>
          <w:i/>
          <w:sz w:val="52"/>
          <w:szCs w:val="52"/>
        </w:rPr>
      </w:pPr>
    </w:p>
    <w:p w:rsidR="000B3893" w:rsidRDefault="000B3893" w:rsidP="00B15B05">
      <w:pPr>
        <w:jc w:val="center"/>
        <w:rPr>
          <w:sz w:val="52"/>
          <w:szCs w:val="52"/>
        </w:rPr>
      </w:pPr>
    </w:p>
    <w:p w:rsidR="000B3893" w:rsidRDefault="00B12DAC" w:rsidP="00B15B05">
      <w:pPr>
        <w:jc w:val="center"/>
        <w:rPr>
          <w:sz w:val="52"/>
          <w:szCs w:val="52"/>
        </w:rPr>
      </w:pPr>
      <w:r>
        <w:rPr>
          <w:noProof/>
          <w:sz w:val="52"/>
          <w:szCs w:val="52"/>
          <w:lang w:eastAsia="nb-NO"/>
        </w:rPr>
        <w:drawing>
          <wp:inline distT="0" distB="0" distL="0" distR="0">
            <wp:extent cx="5353050" cy="3724275"/>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53050" cy="3724275"/>
                    </a:xfrm>
                    <a:prstGeom prst="rect">
                      <a:avLst/>
                    </a:prstGeom>
                    <a:noFill/>
                    <a:ln w="9525">
                      <a:noFill/>
                      <a:miter lim="800000"/>
                      <a:headEnd/>
                      <a:tailEnd/>
                    </a:ln>
                  </pic:spPr>
                </pic:pic>
              </a:graphicData>
            </a:graphic>
          </wp:inline>
        </w:drawing>
      </w:r>
    </w:p>
    <w:p w:rsidR="000B3893" w:rsidRPr="00DB59C6" w:rsidRDefault="000B3893" w:rsidP="00B15B05">
      <w:pPr>
        <w:jc w:val="center"/>
        <w:rPr>
          <w:rFonts w:ascii="Lucida Bright" w:hAnsi="Lucida Bright" w:cs="FrankRuehl"/>
          <w:color w:val="1F497D"/>
          <w:sz w:val="40"/>
          <w:szCs w:val="40"/>
          <w:lang w:bidi="he-IL"/>
        </w:rPr>
      </w:pPr>
      <w:r>
        <w:rPr>
          <w:rFonts w:ascii="Lucida Bright" w:hAnsi="Lucida Bright" w:cs="FrankRuehl"/>
          <w:color w:val="1F497D"/>
          <w:sz w:val="40"/>
          <w:szCs w:val="40"/>
          <w:lang w:bidi="he-IL"/>
        </w:rPr>
        <w:t>Dugnad høsten 2010</w:t>
      </w:r>
    </w:p>
    <w:p w:rsidR="000B3893" w:rsidRDefault="000B3893" w:rsidP="00B15B05">
      <w:pPr>
        <w:jc w:val="center"/>
      </w:pPr>
    </w:p>
    <w:p w:rsidR="000B3893" w:rsidRDefault="000B3893" w:rsidP="00B15B05">
      <w:pPr>
        <w:jc w:val="center"/>
      </w:pPr>
    </w:p>
    <w:p w:rsidR="000B3893" w:rsidRDefault="000B3893" w:rsidP="00E61ADA"/>
    <w:p w:rsidR="000B3893" w:rsidRDefault="000B3893" w:rsidP="00E61ADA"/>
    <w:p w:rsidR="000B3893" w:rsidRDefault="000B3893" w:rsidP="00E61ADA"/>
    <w:p w:rsidR="000B3893" w:rsidRDefault="000B3893" w:rsidP="00E61ADA"/>
    <w:p w:rsidR="000B3893" w:rsidRPr="000E70D1" w:rsidRDefault="000B3893" w:rsidP="00E61ADA">
      <w:r>
        <w:lastRenderedPageBreak/>
        <w:t>Årsmøte</w:t>
      </w:r>
      <w:r w:rsidRPr="000E70D1">
        <w:t xml:space="preserve"> i </w:t>
      </w:r>
    </w:p>
    <w:p w:rsidR="000B3893" w:rsidRPr="000E70D1" w:rsidRDefault="000B3893" w:rsidP="00E61ADA">
      <w:r w:rsidRPr="000E70D1">
        <w:t>Holsåsen Sti og Løypenemnd</w:t>
      </w:r>
    </w:p>
    <w:p w:rsidR="000B3893" w:rsidRPr="000E70D1" w:rsidRDefault="000B3893" w:rsidP="00E61ADA"/>
    <w:p w:rsidR="000B3893" w:rsidRPr="000E70D1" w:rsidRDefault="000B3893" w:rsidP="00E61ADA"/>
    <w:p w:rsidR="000B3893" w:rsidRPr="000E70D1" w:rsidRDefault="000B3893" w:rsidP="00E61ADA">
      <w:pPr>
        <w:rPr>
          <w:u w:val="single"/>
        </w:rPr>
      </w:pPr>
      <w:r>
        <w:rPr>
          <w:u w:val="single"/>
        </w:rPr>
        <w:t>Innkalling til årsmøte i Holsåsen Sti og Løypenemnd</w:t>
      </w:r>
      <w:r w:rsidRPr="000E70D1">
        <w:rPr>
          <w:u w:val="single"/>
        </w:rPr>
        <w:t>.</w:t>
      </w:r>
    </w:p>
    <w:p w:rsidR="000B3893" w:rsidRDefault="000B3893" w:rsidP="00E61ADA"/>
    <w:p w:rsidR="000B3893" w:rsidRDefault="000B3893" w:rsidP="00E61ADA">
      <w:r>
        <w:t>Det blir med dette kallet inn til årsmøte i Ho</w:t>
      </w:r>
      <w:r w:rsidR="00D00118">
        <w:t xml:space="preserve">lsåsen Sti og Løypenemnd på Steinstølen </w:t>
      </w:r>
      <w:r w:rsidR="00EC674B">
        <w:t>torsdag, 5.april kl 17</w:t>
      </w:r>
      <w:r>
        <w:t>:30.</w:t>
      </w:r>
    </w:p>
    <w:p w:rsidR="000B3893" w:rsidRDefault="000B3893" w:rsidP="00E61ADA"/>
    <w:p w:rsidR="000B3893" w:rsidRDefault="000B3893" w:rsidP="00E61ADA">
      <w:r>
        <w:t>Saker til behandling er:</w:t>
      </w:r>
    </w:p>
    <w:p w:rsidR="000B3893" w:rsidRDefault="00674BD0" w:rsidP="00E61ADA">
      <w:r>
        <w:t>Sak.0</w:t>
      </w:r>
      <w:r>
        <w:tab/>
        <w:t>Godkjenne innkalling og saksliste</w:t>
      </w:r>
    </w:p>
    <w:p w:rsidR="000B3893" w:rsidRDefault="00EC674B" w:rsidP="00E61ADA">
      <w:r>
        <w:t>Sak.1</w:t>
      </w:r>
      <w:r>
        <w:tab/>
        <w:t>Årsmelding for 2011</w:t>
      </w:r>
    </w:p>
    <w:p w:rsidR="000B3893" w:rsidRDefault="000B3893" w:rsidP="00E61ADA">
      <w:r>
        <w:t>Sak.2</w:t>
      </w:r>
      <w:r>
        <w:tab/>
        <w:t xml:space="preserve">Regnskap og </w:t>
      </w:r>
      <w:r w:rsidR="00EC674B">
        <w:t>disponering av resultat for 2011</w:t>
      </w:r>
    </w:p>
    <w:p w:rsidR="000B3893" w:rsidRDefault="00EC674B" w:rsidP="00E61ADA">
      <w:r>
        <w:t>Sak.3</w:t>
      </w:r>
      <w:r>
        <w:tab/>
        <w:t>Budsjett 2012</w:t>
      </w:r>
    </w:p>
    <w:p w:rsidR="000B3893" w:rsidRPr="00DE3E95" w:rsidRDefault="00EC674B" w:rsidP="00227514">
      <w:pPr>
        <w:pStyle w:val="Listeavsnitt"/>
        <w:numPr>
          <w:ilvl w:val="0"/>
          <w:numId w:val="5"/>
        </w:numPr>
        <w:rPr>
          <w:rFonts w:ascii="Times New Roman" w:hAnsi="Times New Roman"/>
        </w:rPr>
      </w:pPr>
      <w:r>
        <w:rPr>
          <w:rFonts w:ascii="Times New Roman" w:hAnsi="Times New Roman"/>
        </w:rPr>
        <w:t>Forslag til handlingsplan 2012</w:t>
      </w:r>
    </w:p>
    <w:p w:rsidR="000B3893" w:rsidRDefault="000B3893" w:rsidP="00227514">
      <w:r>
        <w:t>Sak.4</w:t>
      </w:r>
      <w:r>
        <w:tab/>
        <w:t>Valg</w:t>
      </w:r>
    </w:p>
    <w:p w:rsidR="000B3893" w:rsidRDefault="000B3893" w:rsidP="00E61ADA">
      <w:r>
        <w:t>Sak.5</w:t>
      </w:r>
      <w:r>
        <w:tab/>
        <w:t>Fastsetting av honorar til revisor</w:t>
      </w:r>
    </w:p>
    <w:p w:rsidR="000B3893" w:rsidRDefault="000B3893" w:rsidP="00E61ADA">
      <w:r>
        <w:t>Sak.6</w:t>
      </w:r>
      <w:r>
        <w:tab/>
        <w:t>Andre saker som følge av vedtektene</w:t>
      </w:r>
    </w:p>
    <w:p w:rsidR="000B3893" w:rsidRDefault="000B3893" w:rsidP="00E61ADA">
      <w:r>
        <w:t>Sak.7</w:t>
      </w:r>
      <w:r>
        <w:tab/>
        <w:t>Eventuelle andre saker/orienteringar</w:t>
      </w:r>
    </w:p>
    <w:p w:rsidR="000B3893" w:rsidRPr="008062F8" w:rsidRDefault="000B3893" w:rsidP="00B12DAC">
      <w:pPr>
        <w:pStyle w:val="Listeavsnitt"/>
        <w:ind w:left="0"/>
        <w:rPr>
          <w:rFonts w:ascii="Times New Roman" w:hAnsi="Times New Roman"/>
        </w:rPr>
      </w:pPr>
    </w:p>
    <w:p w:rsidR="000B3893" w:rsidRDefault="000B3893" w:rsidP="00E61ADA">
      <w:r>
        <w:t>Alle som har bid</w:t>
      </w:r>
      <w:r w:rsidR="00EC674B">
        <w:t>ratt økonomisk i driftsåret 2011</w:t>
      </w:r>
      <w:r>
        <w:t xml:space="preserve"> har møte og stemmerett på årsmøte. ( Betalt frivillig løypeavgift, sponsorstøtte eller gitt tilskudd på andre måter ) </w:t>
      </w:r>
    </w:p>
    <w:p w:rsidR="000B3893" w:rsidRDefault="000B3893" w:rsidP="00E61ADA"/>
    <w:p w:rsidR="000B3893" w:rsidRPr="0031753C" w:rsidRDefault="000B3893" w:rsidP="00E61ADA">
      <w:r w:rsidRPr="0031753C">
        <w:t>Det blir enkel servering.</w:t>
      </w:r>
    </w:p>
    <w:p w:rsidR="000B3893" w:rsidRPr="0031753C" w:rsidRDefault="000B3893" w:rsidP="00E61ADA"/>
    <w:p w:rsidR="000B3893" w:rsidRPr="0031753C" w:rsidRDefault="00EC674B" w:rsidP="00E61ADA">
      <w:r>
        <w:t>Lier 10. mars</w:t>
      </w:r>
      <w:r w:rsidR="000B3893" w:rsidRPr="0031753C">
        <w:t xml:space="preserve"> </w:t>
      </w:r>
      <w:r>
        <w:t>2012</w:t>
      </w:r>
    </w:p>
    <w:p w:rsidR="000B3893" w:rsidRPr="0031753C" w:rsidRDefault="000B3893" w:rsidP="00E61ADA"/>
    <w:p w:rsidR="000B3893" w:rsidRPr="0031753C" w:rsidRDefault="000B3893" w:rsidP="00E61ADA">
      <w:r w:rsidRPr="0031753C">
        <w:t>Ven</w:t>
      </w:r>
      <w:r>
        <w:t>nli</w:t>
      </w:r>
      <w:r w:rsidRPr="0031753C">
        <w:t>g helsing</w:t>
      </w:r>
    </w:p>
    <w:p w:rsidR="000B3893" w:rsidRPr="0031753C" w:rsidRDefault="000B3893" w:rsidP="00E61ADA"/>
    <w:p w:rsidR="000B3893" w:rsidRPr="0031753C" w:rsidRDefault="000B3893" w:rsidP="00E61ADA">
      <w:r w:rsidRPr="0031753C">
        <w:t>________________</w:t>
      </w:r>
      <w:r w:rsidRPr="0031753C">
        <w:tab/>
      </w:r>
      <w:r w:rsidRPr="0031753C">
        <w:tab/>
        <w:t>________________</w:t>
      </w:r>
      <w:r w:rsidRPr="0031753C">
        <w:tab/>
      </w:r>
      <w:r w:rsidRPr="0031753C">
        <w:tab/>
        <w:t>__________________</w:t>
      </w:r>
    </w:p>
    <w:p w:rsidR="000B3893" w:rsidRPr="0031753C" w:rsidRDefault="000B3893" w:rsidP="00E61ADA">
      <w:r>
        <w:t>Tommy Ødegård</w:t>
      </w:r>
      <w:r>
        <w:tab/>
      </w:r>
      <w:r>
        <w:tab/>
      </w:r>
      <w:r w:rsidRPr="0031753C">
        <w:t>Aage Hansen Wiik</w:t>
      </w:r>
      <w:r w:rsidRPr="0031753C">
        <w:tab/>
      </w:r>
      <w:r w:rsidRPr="0031753C">
        <w:tab/>
      </w:r>
      <w:r>
        <w:t>Asle Slåtto Mørk</w:t>
      </w:r>
    </w:p>
    <w:p w:rsidR="000B3893" w:rsidRPr="0031753C" w:rsidRDefault="000B3893" w:rsidP="00E61ADA">
      <w:r>
        <w:t>Lede</w:t>
      </w:r>
      <w:r w:rsidRPr="0031753C">
        <w:t>r</w:t>
      </w:r>
      <w:r>
        <w:tab/>
      </w:r>
      <w:r>
        <w:tab/>
      </w:r>
      <w:r>
        <w:tab/>
      </w:r>
      <w:r>
        <w:tab/>
        <w:t>Nestleder</w:t>
      </w:r>
      <w:r w:rsidRPr="0031753C">
        <w:tab/>
      </w:r>
      <w:r w:rsidRPr="0031753C">
        <w:tab/>
      </w:r>
      <w:r w:rsidRPr="0031753C">
        <w:tab/>
        <w:t>Styremedlem</w:t>
      </w:r>
    </w:p>
    <w:p w:rsidR="000B3893" w:rsidRPr="0031753C" w:rsidRDefault="000B3893" w:rsidP="00B15B05">
      <w:pPr>
        <w:rPr>
          <w:b/>
        </w:rPr>
      </w:pPr>
    </w:p>
    <w:p w:rsidR="000B3893" w:rsidRPr="0031753C" w:rsidRDefault="000B3893" w:rsidP="00B15B05">
      <w:pPr>
        <w:rPr>
          <w:b/>
        </w:rPr>
      </w:pPr>
    </w:p>
    <w:p w:rsidR="000B3893" w:rsidRPr="0031753C" w:rsidRDefault="000B3893" w:rsidP="00B15B05">
      <w:r w:rsidRPr="0031753C">
        <w:t>________________</w:t>
      </w:r>
      <w:r w:rsidRPr="0031753C">
        <w:tab/>
      </w:r>
      <w:r w:rsidRPr="0031753C">
        <w:tab/>
        <w:t>________________</w:t>
      </w:r>
      <w:r w:rsidRPr="0031753C">
        <w:tab/>
      </w:r>
    </w:p>
    <w:p w:rsidR="000B3893" w:rsidRPr="0031753C" w:rsidRDefault="000B3893" w:rsidP="00B15B05">
      <w:smartTag w:uri="urn:schemas-microsoft-com:office:smarttags" w:element="PersonName">
        <w:r w:rsidRPr="0031753C">
          <w:t>Kari Lie Danielsen</w:t>
        </w:r>
      </w:smartTag>
      <w:r w:rsidRPr="0031753C">
        <w:tab/>
      </w:r>
      <w:r w:rsidRPr="0031753C">
        <w:tab/>
        <w:t>Arne Magne Rue</w:t>
      </w:r>
    </w:p>
    <w:p w:rsidR="000B3893" w:rsidRPr="0031753C" w:rsidRDefault="000B3893" w:rsidP="00B15B05">
      <w:r w:rsidRPr="0031753C">
        <w:t>Styremedlem</w:t>
      </w:r>
      <w:r w:rsidRPr="0031753C">
        <w:tab/>
      </w:r>
      <w:r w:rsidRPr="0031753C">
        <w:tab/>
      </w:r>
      <w:r w:rsidRPr="0031753C">
        <w:tab/>
        <w:t>Styremedlem</w:t>
      </w:r>
    </w:p>
    <w:p w:rsidR="000B3893" w:rsidRPr="0031753C" w:rsidRDefault="000B3893" w:rsidP="00B15B05">
      <w:pPr>
        <w:rPr>
          <w:b/>
        </w:rPr>
      </w:pPr>
    </w:p>
    <w:p w:rsidR="000B3893" w:rsidRPr="0031753C" w:rsidRDefault="000B3893" w:rsidP="00B15B05">
      <w:pPr>
        <w:rPr>
          <w:b/>
        </w:rPr>
      </w:pPr>
    </w:p>
    <w:p w:rsidR="000B3893" w:rsidRPr="0031753C" w:rsidRDefault="000B3893" w:rsidP="00B15B05">
      <w:pPr>
        <w:rPr>
          <w:b/>
        </w:rPr>
      </w:pPr>
    </w:p>
    <w:p w:rsidR="000B3893" w:rsidRPr="0031753C" w:rsidRDefault="000B3893" w:rsidP="00B15B05">
      <w:pPr>
        <w:rPr>
          <w:b/>
        </w:rPr>
      </w:pPr>
    </w:p>
    <w:p w:rsidR="000B3893" w:rsidRDefault="000B3893" w:rsidP="00B15B05">
      <w:pPr>
        <w:rPr>
          <w:b/>
        </w:rPr>
      </w:pPr>
    </w:p>
    <w:p w:rsidR="00B12DAC" w:rsidRDefault="00B12DAC" w:rsidP="00B15B05">
      <w:pPr>
        <w:rPr>
          <w:b/>
        </w:rPr>
      </w:pPr>
    </w:p>
    <w:p w:rsidR="00B12DAC" w:rsidRDefault="00B12DAC" w:rsidP="00B15B05">
      <w:pPr>
        <w:rPr>
          <w:b/>
        </w:rPr>
      </w:pPr>
    </w:p>
    <w:p w:rsidR="00B12DAC" w:rsidRDefault="00B12DAC" w:rsidP="00B15B05">
      <w:pPr>
        <w:rPr>
          <w:b/>
        </w:rPr>
      </w:pPr>
    </w:p>
    <w:p w:rsidR="00B12DAC" w:rsidRDefault="00B12DAC" w:rsidP="00B15B05">
      <w:pPr>
        <w:rPr>
          <w:b/>
        </w:rPr>
      </w:pPr>
    </w:p>
    <w:p w:rsidR="009B3B8B" w:rsidRPr="0031753C" w:rsidRDefault="009B3B8B" w:rsidP="00B15B05">
      <w:pPr>
        <w:rPr>
          <w:b/>
        </w:rPr>
      </w:pPr>
    </w:p>
    <w:p w:rsidR="000B3893" w:rsidRDefault="000B3893" w:rsidP="00B15B05">
      <w:pPr>
        <w:rPr>
          <w:sz w:val="36"/>
          <w:szCs w:val="36"/>
          <w:u w:val="single"/>
        </w:rPr>
      </w:pPr>
    </w:p>
    <w:p w:rsidR="000B3893" w:rsidRPr="0031753C" w:rsidRDefault="000B3893" w:rsidP="00B15B05">
      <w:pPr>
        <w:rPr>
          <w:sz w:val="36"/>
          <w:szCs w:val="36"/>
          <w:u w:val="single"/>
        </w:rPr>
      </w:pPr>
      <w:r w:rsidRPr="0031753C">
        <w:rPr>
          <w:sz w:val="36"/>
          <w:szCs w:val="36"/>
          <w:u w:val="single"/>
        </w:rPr>
        <w:lastRenderedPageBreak/>
        <w:t xml:space="preserve">Sak 1. </w:t>
      </w:r>
      <w:r w:rsidR="00EC674B">
        <w:rPr>
          <w:sz w:val="36"/>
          <w:szCs w:val="36"/>
          <w:u w:val="single"/>
        </w:rPr>
        <w:t>Årsmelding 2011</w:t>
      </w:r>
    </w:p>
    <w:p w:rsidR="000B3893" w:rsidRPr="0031753C" w:rsidRDefault="000B3893" w:rsidP="00B15B05"/>
    <w:p w:rsidR="000B3893" w:rsidRDefault="00EC674B" w:rsidP="00B15B05">
      <w:r>
        <w:t>2011</w:t>
      </w:r>
      <w:r w:rsidR="000B3893">
        <w:t xml:space="preserve"> er over og det har vært et aktivt år i Holsåsen sti og løypenemd. Nemda har bestått av:</w:t>
      </w:r>
    </w:p>
    <w:p w:rsidR="000B3893" w:rsidRDefault="000B3893" w:rsidP="00B15B05"/>
    <w:p w:rsidR="000B3893" w:rsidRDefault="000B3893" w:rsidP="00B15B05">
      <w:r>
        <w:t>Tommy Ødegård</w:t>
      </w:r>
      <w:r>
        <w:tab/>
      </w:r>
      <w:r>
        <w:tab/>
        <w:t>leder</w:t>
      </w:r>
      <w:r>
        <w:tab/>
      </w:r>
      <w:r>
        <w:tab/>
      </w:r>
      <w:r>
        <w:tab/>
      </w:r>
    </w:p>
    <w:p w:rsidR="000B3893" w:rsidRDefault="000B3893" w:rsidP="00B15B05">
      <w:r>
        <w:t>Åge Hansen Wiik</w:t>
      </w:r>
      <w:r>
        <w:tab/>
      </w:r>
      <w:r>
        <w:tab/>
        <w:t>nestleder</w:t>
      </w:r>
      <w:r>
        <w:tab/>
      </w:r>
      <w:r>
        <w:tab/>
      </w:r>
    </w:p>
    <w:p w:rsidR="000B3893" w:rsidRDefault="000B3893" w:rsidP="00B15B05">
      <w:smartTag w:uri="urn:schemas-microsoft-com:office:smarttags" w:element="PersonName">
        <w:r>
          <w:t>Kari Lie Danielsen</w:t>
        </w:r>
      </w:smartTag>
      <w:r>
        <w:tab/>
      </w:r>
      <w:r>
        <w:tab/>
        <w:t>styremedlem</w:t>
      </w:r>
      <w:r>
        <w:tab/>
      </w:r>
      <w:r>
        <w:tab/>
      </w:r>
    </w:p>
    <w:p w:rsidR="000B3893" w:rsidRDefault="000B3893" w:rsidP="00B15B05">
      <w:r>
        <w:t>Asle S Mørk</w:t>
      </w:r>
      <w:r>
        <w:tab/>
      </w:r>
      <w:r>
        <w:tab/>
      </w:r>
      <w:r>
        <w:tab/>
        <w:t>styremedlem</w:t>
      </w:r>
      <w:r>
        <w:tab/>
      </w:r>
      <w:r>
        <w:tab/>
      </w:r>
    </w:p>
    <w:p w:rsidR="000B3893" w:rsidRDefault="000B3893" w:rsidP="00B15B05">
      <w:r>
        <w:t>Arne Magne Rue</w:t>
      </w:r>
      <w:r>
        <w:tab/>
      </w:r>
      <w:r>
        <w:tab/>
        <w:t>styremedlem</w:t>
      </w:r>
      <w:r>
        <w:tab/>
      </w:r>
      <w:r>
        <w:tab/>
      </w:r>
    </w:p>
    <w:p w:rsidR="000B3893" w:rsidRDefault="000B3893" w:rsidP="00B15B05"/>
    <w:p w:rsidR="000B3893" w:rsidRDefault="000B3893" w:rsidP="00B15B05">
      <w:r>
        <w:t>Gunnar Veslegard</w:t>
      </w:r>
      <w:r>
        <w:tab/>
      </w:r>
      <w:r>
        <w:tab/>
        <w:t>varamann</w:t>
      </w:r>
    </w:p>
    <w:p w:rsidR="000B3893" w:rsidRDefault="00E731A4" w:rsidP="00B15B05">
      <w:r>
        <w:t>Randi Åmellem Brøto</w:t>
      </w:r>
      <w:r w:rsidR="000B3893">
        <w:tab/>
        <w:t>varamann</w:t>
      </w:r>
    </w:p>
    <w:p w:rsidR="000B3893" w:rsidRDefault="000B3893" w:rsidP="00B15B05">
      <w:r>
        <w:t>Terje Olav Seim</w:t>
      </w:r>
      <w:r>
        <w:tab/>
      </w:r>
      <w:r>
        <w:tab/>
        <w:t>varamann</w:t>
      </w:r>
    </w:p>
    <w:p w:rsidR="000B3893" w:rsidRDefault="000B3893" w:rsidP="00B15B05"/>
    <w:p w:rsidR="000B3893" w:rsidRDefault="000B3893" w:rsidP="00B15B05">
      <w:r>
        <w:t>Revisor har vert Trond B Augunset</w:t>
      </w:r>
    </w:p>
    <w:p w:rsidR="000B3893" w:rsidRDefault="000B3893" w:rsidP="00B15B05"/>
    <w:p w:rsidR="000B3893" w:rsidRDefault="000B3893" w:rsidP="00B15B05">
      <w:r>
        <w:t>Valgnemnd har bestått av:</w:t>
      </w:r>
    </w:p>
    <w:p w:rsidR="000B3893" w:rsidRDefault="000B3893" w:rsidP="00B15B05"/>
    <w:p w:rsidR="000B3893" w:rsidRDefault="00E731A4" w:rsidP="00B15B05">
      <w:r>
        <w:t>Bjørn Bentzen</w:t>
      </w:r>
      <w:r w:rsidR="000B3893">
        <w:tab/>
      </w:r>
      <w:r w:rsidR="000B3893">
        <w:tab/>
      </w:r>
      <w:r w:rsidR="000B3893">
        <w:tab/>
        <w:t>leder</w:t>
      </w:r>
    </w:p>
    <w:p w:rsidR="000B3893" w:rsidRDefault="000B3893" w:rsidP="00B15B05">
      <w:r>
        <w:t>Knut Erik Moen Slåtto</w:t>
      </w:r>
      <w:r>
        <w:tab/>
        <w:t>medlem</w:t>
      </w:r>
    </w:p>
    <w:p w:rsidR="00E731A4" w:rsidRDefault="00E731A4" w:rsidP="00B15B05">
      <w:r>
        <w:t>Svein Nedremyr</w:t>
      </w:r>
      <w:r>
        <w:tab/>
      </w:r>
      <w:r w:rsidRPr="00E731A4">
        <w:tab/>
        <w:t>medlem</w:t>
      </w:r>
    </w:p>
    <w:p w:rsidR="000B3893" w:rsidRDefault="000B3893" w:rsidP="00B15B05"/>
    <w:p w:rsidR="000B3893" w:rsidRDefault="004218D2" w:rsidP="00B15B05">
      <w:r>
        <w:t>Styret har hatt 2 møter i 2011</w:t>
      </w:r>
      <w:r w:rsidR="000B3893">
        <w:t xml:space="preserve">. </w:t>
      </w:r>
      <w:r>
        <w:t xml:space="preserve">I tilegg til dette har styret utvekslet synspunkter underveis på e-post og telefon ved behov. </w:t>
      </w:r>
      <w:r w:rsidR="000B3893">
        <w:t>Årsmøt</w:t>
      </w:r>
      <w:r>
        <w:t>et for 2011</w:t>
      </w:r>
      <w:r w:rsidR="000B3893">
        <w:t xml:space="preserve"> ble avhold</w:t>
      </w:r>
      <w:r w:rsidR="0052327C">
        <w:t>t på Hol IL sitt klubbhus den 26</w:t>
      </w:r>
      <w:r w:rsidR="000B3893">
        <w:t>. februar.</w:t>
      </w:r>
    </w:p>
    <w:p w:rsidR="000B3893" w:rsidRDefault="000B3893" w:rsidP="00B15B05"/>
    <w:p w:rsidR="000B3893" w:rsidRPr="00C54A9F" w:rsidRDefault="000B3893" w:rsidP="00C54A9F">
      <w:pPr>
        <w:rPr>
          <w:b/>
        </w:rPr>
      </w:pPr>
      <w:r w:rsidRPr="00C54A9F">
        <w:rPr>
          <w:b/>
        </w:rPr>
        <w:t>Økonomi</w:t>
      </w:r>
    </w:p>
    <w:p w:rsidR="000B3893" w:rsidRDefault="000B3893" w:rsidP="00B15B05"/>
    <w:p w:rsidR="000B3893" w:rsidRDefault="000B3893" w:rsidP="00B15B05">
      <w:r>
        <w:t>Det er mang</w:t>
      </w:r>
      <w:r w:rsidR="0052327C">
        <w:t>e som er med og bidrar økonomisk for å få til gode løyper på Holsåsen</w:t>
      </w:r>
      <w:r>
        <w:t>. Bidragene fordeler s</w:t>
      </w:r>
      <w:r w:rsidR="00DB5FBF">
        <w:t xml:space="preserve">eg på denne måten: Grunneiere 39500,-, hytteeiere 51800,- og fastboende </w:t>
      </w:r>
      <w:r>
        <w:t>6</w:t>
      </w:r>
      <w:r w:rsidR="00DB5FBF">
        <w:t>0</w:t>
      </w:r>
      <w:r>
        <w:t xml:space="preserve">00,-. Videre er det inntekter fra informasjonstavla på Steinstølen, annonsører på nettsida og tilskudd fra kommunen og Holsåsen velforening som skaper inntektene våre. </w:t>
      </w:r>
    </w:p>
    <w:p w:rsidR="000B3893" w:rsidRDefault="00DB5FBF" w:rsidP="00B15B05">
      <w:r>
        <w:t>De største utgiftene i 2011</w:t>
      </w:r>
      <w:r w:rsidR="000B3893">
        <w:t xml:space="preserve"> dreier seg i hovedsak om løypekjøring</w:t>
      </w:r>
      <w:r>
        <w:t>. På grunn av at det ble noe begrenset kjøring på slutten av sesongen så ble det ikke brukt fullt så mye på løypekjøring som det det var budsjettert med. Støtten fra fastboende har gått noe ned</w:t>
      </w:r>
      <w:r w:rsidR="003E7925">
        <w:t>.</w:t>
      </w:r>
      <w:r>
        <w:t xml:space="preserve"> </w:t>
      </w:r>
    </w:p>
    <w:p w:rsidR="003E7925" w:rsidRDefault="003E7925" w:rsidP="00B15B05"/>
    <w:p w:rsidR="000B3893" w:rsidRDefault="000B3893" w:rsidP="00B15B05">
      <w:pPr>
        <w:rPr>
          <w:b/>
        </w:rPr>
      </w:pPr>
      <w:r>
        <w:rPr>
          <w:b/>
        </w:rPr>
        <w:t>Løypekjøring</w:t>
      </w:r>
    </w:p>
    <w:p w:rsidR="000B3893" w:rsidRDefault="000B3893" w:rsidP="00B15B05"/>
    <w:p w:rsidR="000B3893" w:rsidRDefault="000B3893" w:rsidP="00B15B05">
      <w:r w:rsidRPr="00AA5520">
        <w:t>D</w:t>
      </w:r>
      <w:r w:rsidR="00E731A4">
        <w:t>et er</w:t>
      </w:r>
      <w:r>
        <w:t xml:space="preserve"> Birger Embrik Kaslegard som kjører</w:t>
      </w:r>
      <w:r w:rsidRPr="00AA5520">
        <w:t xml:space="preserve"> </w:t>
      </w:r>
      <w:r w:rsidR="00E731A4">
        <w:t xml:space="preserve">løypene </w:t>
      </w:r>
      <w:r w:rsidRPr="006F0CC0">
        <w:t>på</w:t>
      </w:r>
      <w:r w:rsidRPr="00AA5520">
        <w:t xml:space="preserve"> Holsåsen.</w:t>
      </w:r>
      <w:r>
        <w:t xml:space="preserve"> </w:t>
      </w:r>
      <w:r w:rsidR="003E7925">
        <w:t>Før sesongen 2011/12 så in</w:t>
      </w:r>
      <w:r w:rsidR="00E731A4">
        <w:t xml:space="preserve">ngikk HSL en avtale med Rødungstølen Fjellstue om samarbeid i forbindelse med løypekjøringen. Vi deler mye av løypenettet med de som holder til på den siden og mener dette er den mest hensiktsmessige løsningen på løypekjøringen.  </w:t>
      </w:r>
    </w:p>
    <w:p w:rsidR="006753C7" w:rsidRPr="00AA5520" w:rsidRDefault="006753C7" w:rsidP="00B15B05">
      <w:r>
        <w:t>På grunn av altfor lite snø i påsken så var det dessverre ikke mulig å få kjørt løyper. Været er dessverre ikke noe løypenemda rår over så det er ba</w:t>
      </w:r>
      <w:r w:rsidR="00B352A6">
        <w:t>re å håpe på bedre snøforhold.</w:t>
      </w:r>
    </w:p>
    <w:p w:rsidR="000B3893" w:rsidRDefault="000B3893" w:rsidP="00B15B05">
      <w:pPr>
        <w:rPr>
          <w:b/>
        </w:rPr>
      </w:pPr>
    </w:p>
    <w:p w:rsidR="000B3893" w:rsidRPr="00C54A9F" w:rsidRDefault="000B3893" w:rsidP="00B15B05">
      <w:pPr>
        <w:rPr>
          <w:b/>
        </w:rPr>
      </w:pPr>
      <w:r w:rsidRPr="00C54A9F">
        <w:rPr>
          <w:b/>
        </w:rPr>
        <w:t>Skilting</w:t>
      </w:r>
    </w:p>
    <w:p w:rsidR="000B3893" w:rsidRDefault="000B3893" w:rsidP="00B15B05"/>
    <w:p w:rsidR="000B3893" w:rsidRDefault="003E7925" w:rsidP="00B15B05">
      <w:r>
        <w:t xml:space="preserve">Skilting av vinterløyper er i skrivende stund gjennomført. Dette arbeidet har tatt mye tid og ressurser men resultatet ser ut til å bli veldig bra. </w:t>
      </w:r>
    </w:p>
    <w:p w:rsidR="000B3893" w:rsidRDefault="000B3893" w:rsidP="00B15B05"/>
    <w:p w:rsidR="003E7925" w:rsidRDefault="003E7925" w:rsidP="00B15B05"/>
    <w:p w:rsidR="003E7925" w:rsidRDefault="003E7925" w:rsidP="00B15B05"/>
    <w:p w:rsidR="003E7925" w:rsidRDefault="003E7925" w:rsidP="00B15B05"/>
    <w:p w:rsidR="000B3893" w:rsidRPr="00C54A9F" w:rsidRDefault="000B3893" w:rsidP="00B15B05">
      <w:pPr>
        <w:rPr>
          <w:b/>
        </w:rPr>
      </w:pPr>
      <w:r w:rsidRPr="00C54A9F">
        <w:rPr>
          <w:b/>
        </w:rPr>
        <w:t>Dugnad</w:t>
      </w:r>
    </w:p>
    <w:p w:rsidR="000B3893" w:rsidRDefault="000B3893" w:rsidP="00B15B05"/>
    <w:p w:rsidR="000B3893" w:rsidRDefault="000B3893" w:rsidP="00B15B05">
      <w:r>
        <w:t>Høstdu</w:t>
      </w:r>
      <w:r w:rsidR="001516C5">
        <w:t>gnad ble arrangert den 17/9.</w:t>
      </w:r>
      <w:r w:rsidR="00B034A4">
        <w:t xml:space="preserve"> Det var bra oppmøte og ca 30</w:t>
      </w:r>
      <w:r>
        <w:t xml:space="preserve"> arbeidslystne personer deltok på dugnaden. Arbeidet</w:t>
      </w:r>
      <w:r w:rsidR="00E731A4">
        <w:t xml:space="preserve"> som ble gjort denne dagen var rydding av løypetrase mellom Nyset og Feten</w:t>
      </w:r>
      <w:r>
        <w:t xml:space="preserve">, </w:t>
      </w:r>
      <w:r w:rsidR="00E731A4">
        <w:t>rydding av løypetraseen gjennom Bjødnaskaret</w:t>
      </w:r>
      <w:r w:rsidR="006753C7">
        <w:t xml:space="preserve"> og i tillegg noe mer skiltarbeid. Løypedugnaden ble avsluttet med en trivelig sammenkomst og sosialt lag hos Jespersen. Løypene som kjøres med scooter tidlig i sesongen blir også kjørt på dugnad.</w:t>
      </w:r>
      <w:r>
        <w:t xml:space="preserve"> Tusen takk til alle som har vært med på dette arbeidet.</w:t>
      </w:r>
    </w:p>
    <w:p w:rsidR="000B3893" w:rsidRDefault="000B3893" w:rsidP="00B15B05"/>
    <w:p w:rsidR="000B3893" w:rsidRPr="00583D5E" w:rsidRDefault="000B3893" w:rsidP="00B15B05">
      <w:r w:rsidRPr="00C54A9F">
        <w:rPr>
          <w:b/>
        </w:rPr>
        <w:t>TracTrac</w:t>
      </w:r>
    </w:p>
    <w:p w:rsidR="000B3893" w:rsidRDefault="000B3893" w:rsidP="00B15B05"/>
    <w:p w:rsidR="000B3893" w:rsidRDefault="006753C7" w:rsidP="00B15B05">
      <w:r>
        <w:t>Vi hadde litt problemer med Trac</w:t>
      </w:r>
      <w:r w:rsidR="00B352A6">
        <w:t>k</w:t>
      </w:r>
      <w:r>
        <w:t>eren på begynnelsen av sesongen. Dette er rettet og den fungerer nå bra.</w:t>
      </w:r>
    </w:p>
    <w:p w:rsidR="000B3893" w:rsidRDefault="000B3893" w:rsidP="00B15B05"/>
    <w:p w:rsidR="000B3893" w:rsidRPr="003F72B6" w:rsidRDefault="000D1D83" w:rsidP="00B15B05">
      <w:pPr>
        <w:rPr>
          <w:b/>
        </w:rPr>
      </w:pPr>
      <w:hyperlink r:id="rId9" w:history="1">
        <w:r w:rsidR="000B3893" w:rsidRPr="003F72B6">
          <w:rPr>
            <w:rStyle w:val="Hyperkobling"/>
            <w:b/>
            <w:color w:val="auto"/>
          </w:rPr>
          <w:t>www.holsåsen.no</w:t>
        </w:r>
      </w:hyperlink>
    </w:p>
    <w:p w:rsidR="000B3893" w:rsidRDefault="000B3893" w:rsidP="00B15B05"/>
    <w:p w:rsidR="00B352A6" w:rsidRDefault="000B3893" w:rsidP="00B15B05">
      <w:r>
        <w:t xml:space="preserve">Nettsida vår er fortsatt oppe og går. </w:t>
      </w:r>
      <w:r w:rsidR="00B352A6">
        <w:t>Det er ikke alltid like enkelt å oppdatere nettsiden. Vi trenger innspill på hvordan vi kan få mer stoff inn på denne. For at vi fortsatt skal sikre inntekter her så er vi avhengig av nyheter å skrive om.</w:t>
      </w:r>
    </w:p>
    <w:p w:rsidR="000B3893" w:rsidRPr="00B352A6" w:rsidRDefault="00B352A6" w:rsidP="00B15B05">
      <w:r w:rsidRPr="004237A4">
        <w:t xml:space="preserve"> </w:t>
      </w:r>
    </w:p>
    <w:p w:rsidR="000B3893" w:rsidRDefault="000B3893" w:rsidP="00B15B05">
      <w:pPr>
        <w:rPr>
          <w:b/>
        </w:rPr>
      </w:pPr>
    </w:p>
    <w:p w:rsidR="000B3893" w:rsidRPr="00AA5520" w:rsidRDefault="000B3893" w:rsidP="00B15B05">
      <w:pPr>
        <w:rPr>
          <w:b/>
        </w:rPr>
      </w:pPr>
      <w:r w:rsidRPr="00AA5520">
        <w:rPr>
          <w:b/>
        </w:rPr>
        <w:t>Avslutning</w:t>
      </w:r>
    </w:p>
    <w:p w:rsidR="000B3893" w:rsidRDefault="000B3893" w:rsidP="00B15B05"/>
    <w:p w:rsidR="000B3893" w:rsidRDefault="000B3893" w:rsidP="00B15B05">
      <w:r>
        <w:t>Styret vil med dette t</w:t>
      </w:r>
      <w:r w:rsidR="00B352A6">
        <w:t>akke alle som har bidratt i 2011</w:t>
      </w:r>
      <w:r>
        <w:t xml:space="preserve">. Dette gjelder både økonomiske bidrag fra sponsorer, grunneiere, hytteeiere og fastboende, samt hjelp på dugnader og andre ting. Uten deres hjelp hadde vi ikke klart å få til det vi har gjort. </w:t>
      </w:r>
    </w:p>
    <w:p w:rsidR="005D1C92" w:rsidRDefault="005D1C92" w:rsidP="00B15B05"/>
    <w:p w:rsidR="000B3893" w:rsidRPr="004237A4" w:rsidRDefault="00B352A6" w:rsidP="00B15B05">
      <w:r>
        <w:t>Lier 10.03.2012</w:t>
      </w:r>
    </w:p>
    <w:p w:rsidR="000B3893" w:rsidRPr="004237A4" w:rsidRDefault="000B3893" w:rsidP="00B15B05"/>
    <w:p w:rsidR="000B3893" w:rsidRPr="004237A4" w:rsidRDefault="000B3893" w:rsidP="00113ADF"/>
    <w:p w:rsidR="000B3893" w:rsidRPr="00113ADF" w:rsidRDefault="000B3893" w:rsidP="00113ADF">
      <w:r w:rsidRPr="00113ADF">
        <w:t>_________________</w:t>
      </w:r>
      <w:r w:rsidRPr="00113ADF">
        <w:tab/>
      </w:r>
      <w:r>
        <w:tab/>
      </w:r>
      <w:r w:rsidRPr="00113ADF">
        <w:t>________________</w:t>
      </w:r>
      <w:r w:rsidRPr="00113ADF">
        <w:tab/>
      </w:r>
      <w:r w:rsidRPr="00113ADF">
        <w:tab/>
        <w:t>_________________</w:t>
      </w:r>
    </w:p>
    <w:p w:rsidR="000B3893" w:rsidRPr="00113ADF" w:rsidRDefault="000B3893" w:rsidP="00113ADF">
      <w:r>
        <w:t>Tommy Ødegård</w:t>
      </w:r>
      <w:r w:rsidRPr="00113ADF">
        <w:tab/>
      </w:r>
      <w:r w:rsidRPr="00113ADF">
        <w:tab/>
        <w:t>Åge Hansen Wiik</w:t>
      </w:r>
      <w:r w:rsidRPr="00113ADF">
        <w:tab/>
      </w:r>
      <w:r w:rsidRPr="00113ADF">
        <w:tab/>
      </w:r>
      <w:smartTag w:uri="urn:schemas-microsoft-com:office:smarttags" w:element="PersonName">
        <w:r w:rsidRPr="00113ADF">
          <w:t>Kari Lie Danielsen</w:t>
        </w:r>
      </w:smartTag>
    </w:p>
    <w:p w:rsidR="000B3893" w:rsidRDefault="000B3893" w:rsidP="00113ADF">
      <w:r>
        <w:t>Styreleder</w:t>
      </w:r>
      <w:r>
        <w:tab/>
      </w:r>
      <w:r>
        <w:tab/>
        <w:t xml:space="preserve">            Nestleder (Sig)</w:t>
      </w:r>
      <w:r>
        <w:tab/>
      </w:r>
      <w:r>
        <w:tab/>
        <w:t>Styremedlem (Sig)</w:t>
      </w:r>
    </w:p>
    <w:p w:rsidR="000B3893" w:rsidRDefault="000B3893" w:rsidP="00B15B05"/>
    <w:p w:rsidR="000B3893" w:rsidRDefault="000B3893" w:rsidP="00B15B05"/>
    <w:p w:rsidR="000B3893" w:rsidRDefault="000B3893" w:rsidP="00113ADF">
      <w:r>
        <w:t>___________________</w:t>
      </w:r>
      <w:r>
        <w:tab/>
      </w:r>
      <w:r>
        <w:tab/>
      </w:r>
      <w:r>
        <w:tab/>
      </w:r>
      <w:r>
        <w:tab/>
      </w:r>
      <w:r>
        <w:tab/>
        <w:t>___________________</w:t>
      </w:r>
      <w:r>
        <w:tab/>
      </w:r>
    </w:p>
    <w:p w:rsidR="000B3893" w:rsidRDefault="000B3893" w:rsidP="00113ADF">
      <w:r>
        <w:t>Asle S Mørk</w:t>
      </w:r>
      <w:r>
        <w:tab/>
      </w:r>
      <w:r>
        <w:tab/>
        <w:t xml:space="preserve">  </w:t>
      </w:r>
      <w:r>
        <w:tab/>
      </w:r>
      <w:r>
        <w:tab/>
      </w:r>
      <w:r>
        <w:tab/>
      </w:r>
      <w:r>
        <w:tab/>
      </w:r>
      <w:r>
        <w:tab/>
        <w:t>Arne Magne Rue</w:t>
      </w:r>
    </w:p>
    <w:p w:rsidR="000B3893" w:rsidRDefault="000B3893" w:rsidP="00B15B05">
      <w:pPr>
        <w:rPr>
          <w:b/>
          <w:u w:val="single"/>
        </w:rPr>
      </w:pPr>
      <w:r>
        <w:t>Styremedlem (Sig)</w:t>
      </w:r>
      <w:r>
        <w:tab/>
      </w:r>
      <w:r>
        <w:tab/>
        <w:t xml:space="preserve"> </w:t>
      </w:r>
      <w:r>
        <w:tab/>
      </w:r>
      <w:r>
        <w:tab/>
      </w:r>
      <w:r>
        <w:tab/>
      </w:r>
      <w:r>
        <w:tab/>
        <w:t>Styremedlem (Sig)</w:t>
      </w:r>
    </w:p>
    <w:p w:rsidR="000B3893" w:rsidRDefault="000B3893" w:rsidP="00B15B05">
      <w:pPr>
        <w:rPr>
          <w:b/>
          <w:u w:val="single"/>
        </w:rPr>
      </w:pPr>
    </w:p>
    <w:p w:rsidR="00E63FF4" w:rsidRDefault="00E63FF4" w:rsidP="00B15B05">
      <w:pPr>
        <w:rPr>
          <w:b/>
          <w:u w:val="single"/>
        </w:rPr>
      </w:pPr>
    </w:p>
    <w:p w:rsidR="00E63FF4" w:rsidRPr="0092186B" w:rsidRDefault="00E63FF4" w:rsidP="00E63FF4">
      <w:pPr>
        <w:rPr>
          <w:u w:val="single"/>
        </w:rPr>
      </w:pPr>
      <w:r w:rsidRPr="0092186B">
        <w:rPr>
          <w:u w:val="single"/>
        </w:rPr>
        <w:t>Styrets forslag til vedtak.</w:t>
      </w:r>
    </w:p>
    <w:p w:rsidR="000B3893" w:rsidRPr="00E63FF4" w:rsidRDefault="00E63FF4" w:rsidP="00B15B05">
      <w:r>
        <w:t xml:space="preserve">Årsmøtet </w:t>
      </w:r>
      <w:r w:rsidR="004D44C1">
        <w:t>godkjenner årsmelding</w:t>
      </w:r>
      <w:r w:rsidR="006A5CD0">
        <w:t xml:space="preserve"> for 2011</w:t>
      </w:r>
      <w:bookmarkStart w:id="0" w:name="_GoBack"/>
      <w:bookmarkEnd w:id="0"/>
      <w:r>
        <w:t>.</w:t>
      </w:r>
    </w:p>
    <w:p w:rsidR="000B3893" w:rsidRDefault="000B3893" w:rsidP="00B15B05">
      <w:pPr>
        <w:rPr>
          <w:b/>
          <w:u w:val="single"/>
        </w:rPr>
      </w:pPr>
    </w:p>
    <w:p w:rsidR="000B3893" w:rsidRDefault="000B3893" w:rsidP="00B15B05">
      <w:pPr>
        <w:rPr>
          <w:b/>
          <w:u w:val="single"/>
        </w:rPr>
      </w:pPr>
    </w:p>
    <w:p w:rsidR="000B3893" w:rsidRDefault="000B3893" w:rsidP="00B15B05">
      <w:pPr>
        <w:rPr>
          <w:b/>
          <w:u w:val="single"/>
        </w:rPr>
      </w:pPr>
    </w:p>
    <w:p w:rsidR="006A5CD0" w:rsidRDefault="006A5CD0" w:rsidP="00E63FF4">
      <w:pPr>
        <w:rPr>
          <w:sz w:val="36"/>
          <w:szCs w:val="36"/>
          <w:u w:val="single"/>
        </w:rPr>
      </w:pPr>
    </w:p>
    <w:p w:rsidR="00E63FF4" w:rsidRPr="005D1C92" w:rsidRDefault="000B3893" w:rsidP="00E63FF4">
      <w:pPr>
        <w:rPr>
          <w:sz w:val="36"/>
          <w:szCs w:val="36"/>
          <w:u w:val="single"/>
        </w:rPr>
      </w:pPr>
      <w:r w:rsidRPr="00473102">
        <w:rPr>
          <w:sz w:val="36"/>
          <w:szCs w:val="36"/>
          <w:u w:val="single"/>
        </w:rPr>
        <w:lastRenderedPageBreak/>
        <w:t>Sak 2.</w:t>
      </w:r>
      <w:r>
        <w:rPr>
          <w:sz w:val="36"/>
          <w:szCs w:val="36"/>
          <w:u w:val="single"/>
        </w:rPr>
        <w:t xml:space="preserve"> Regnskap og disponering av årsresultat for 2</w:t>
      </w:r>
      <w:r w:rsidR="006A5CD0">
        <w:rPr>
          <w:sz w:val="36"/>
          <w:szCs w:val="36"/>
          <w:u w:val="single"/>
        </w:rPr>
        <w:t>011</w:t>
      </w:r>
    </w:p>
    <w:p w:rsidR="005D1C92" w:rsidRDefault="005D1C92" w:rsidP="00E63FF4">
      <w:pPr>
        <w:rPr>
          <w:u w:val="single"/>
        </w:rPr>
      </w:pPr>
    </w:p>
    <w:p w:rsidR="005D1C92" w:rsidRDefault="005D1C92" w:rsidP="00E63FF4">
      <w:r>
        <w:t>Regnskapet legges fram på årsmøtet.</w:t>
      </w:r>
    </w:p>
    <w:p w:rsidR="005D1C92" w:rsidRPr="005D1C92" w:rsidRDefault="005D1C92" w:rsidP="00E63FF4"/>
    <w:p w:rsidR="00E63FF4" w:rsidRPr="0092186B" w:rsidRDefault="00E63FF4" w:rsidP="00E63FF4">
      <w:pPr>
        <w:rPr>
          <w:u w:val="single"/>
        </w:rPr>
      </w:pPr>
      <w:r w:rsidRPr="0092186B">
        <w:rPr>
          <w:u w:val="single"/>
        </w:rPr>
        <w:t>Styrets forslag til vedtak.</w:t>
      </w:r>
    </w:p>
    <w:p w:rsidR="00E63FF4" w:rsidRDefault="00E63FF4" w:rsidP="00E63FF4"/>
    <w:p w:rsidR="00E63FF4" w:rsidRDefault="00E63FF4" w:rsidP="00E63FF4">
      <w:r>
        <w:t>Årsmøt</w:t>
      </w:r>
      <w:r w:rsidR="00B352A6">
        <w:t>e godkjenner regnskapet for 201</w:t>
      </w:r>
      <w:r w:rsidR="006A5CD0">
        <w:t>2</w:t>
      </w:r>
      <w:r>
        <w:t xml:space="preserve">. </w:t>
      </w:r>
    </w:p>
    <w:p w:rsidR="000B3893" w:rsidRPr="0031362B" w:rsidRDefault="000B3893" w:rsidP="00B15B05">
      <w:pPr>
        <w:rPr>
          <w:u w:val="single"/>
        </w:rPr>
      </w:pPr>
    </w:p>
    <w:p w:rsidR="000B3893" w:rsidRDefault="000B3893" w:rsidP="00B15B05">
      <w:pPr>
        <w:rPr>
          <w:sz w:val="36"/>
          <w:szCs w:val="36"/>
          <w:u w:val="single"/>
        </w:rPr>
      </w:pPr>
      <w:r>
        <w:rPr>
          <w:sz w:val="36"/>
          <w:szCs w:val="36"/>
          <w:u w:val="single"/>
        </w:rPr>
        <w:t>Sak 3. Budsjett og handlingsplan</w:t>
      </w:r>
    </w:p>
    <w:p w:rsidR="004B70BF" w:rsidRPr="0031362B" w:rsidRDefault="004B70BF" w:rsidP="00B15B05">
      <w:pPr>
        <w:rPr>
          <w:u w:val="single"/>
        </w:rPr>
      </w:pPr>
    </w:p>
    <w:p w:rsidR="004B70BF" w:rsidRPr="004B70BF" w:rsidRDefault="004B70BF" w:rsidP="00B15B05">
      <w:r w:rsidRPr="004B70BF">
        <w:tab/>
      </w:r>
      <w:r w:rsidRPr="004B70BF">
        <w:tab/>
      </w:r>
      <w:r w:rsidRPr="004B70BF">
        <w:tab/>
      </w:r>
    </w:p>
    <w:tbl>
      <w:tblPr>
        <w:tblStyle w:val="Tabellrutenett"/>
        <w:tblW w:w="0" w:type="auto"/>
        <w:tblLook w:val="04A0"/>
      </w:tblPr>
      <w:tblGrid>
        <w:gridCol w:w="2303"/>
        <w:gridCol w:w="2303"/>
        <w:gridCol w:w="2303"/>
        <w:gridCol w:w="2303"/>
      </w:tblGrid>
      <w:tr w:rsidR="004B70BF" w:rsidRPr="004B70BF" w:rsidTr="004B70BF">
        <w:tc>
          <w:tcPr>
            <w:tcW w:w="2303" w:type="dxa"/>
          </w:tcPr>
          <w:p w:rsidR="004B70BF" w:rsidRPr="004B70BF" w:rsidRDefault="004B70BF" w:rsidP="00B15B05"/>
        </w:tc>
        <w:tc>
          <w:tcPr>
            <w:tcW w:w="2303" w:type="dxa"/>
          </w:tcPr>
          <w:p w:rsidR="004B70BF" w:rsidRPr="00E50992" w:rsidRDefault="004B70BF" w:rsidP="00B15B05">
            <w:pPr>
              <w:rPr>
                <w:b/>
              </w:rPr>
            </w:pPr>
            <w:r w:rsidRPr="00E50992">
              <w:rPr>
                <w:b/>
              </w:rPr>
              <w:t>Budsjett 201</w:t>
            </w:r>
            <w:r w:rsidR="00B352A6">
              <w:rPr>
                <w:b/>
              </w:rPr>
              <w:t>1</w:t>
            </w:r>
          </w:p>
        </w:tc>
        <w:tc>
          <w:tcPr>
            <w:tcW w:w="2303" w:type="dxa"/>
          </w:tcPr>
          <w:p w:rsidR="004B70BF" w:rsidRPr="00E50992" w:rsidRDefault="004B70BF" w:rsidP="00B15B05">
            <w:pPr>
              <w:rPr>
                <w:b/>
              </w:rPr>
            </w:pPr>
            <w:r w:rsidRPr="00E50992">
              <w:rPr>
                <w:b/>
              </w:rPr>
              <w:t>Regnskap201</w:t>
            </w:r>
            <w:r w:rsidR="00B352A6">
              <w:rPr>
                <w:b/>
              </w:rPr>
              <w:t>1</w:t>
            </w:r>
          </w:p>
        </w:tc>
        <w:tc>
          <w:tcPr>
            <w:tcW w:w="2303" w:type="dxa"/>
          </w:tcPr>
          <w:p w:rsidR="004B70BF" w:rsidRPr="00E50992" w:rsidRDefault="004B70BF" w:rsidP="00B15B05">
            <w:pPr>
              <w:rPr>
                <w:b/>
              </w:rPr>
            </w:pPr>
            <w:r w:rsidRPr="00E50992">
              <w:rPr>
                <w:b/>
              </w:rPr>
              <w:t>Budsjett 201</w:t>
            </w:r>
            <w:r w:rsidR="00B352A6">
              <w:rPr>
                <w:b/>
              </w:rPr>
              <w:t>2</w:t>
            </w:r>
          </w:p>
        </w:tc>
      </w:tr>
      <w:tr w:rsidR="004B70BF" w:rsidRPr="004B70BF" w:rsidTr="004B70BF">
        <w:tc>
          <w:tcPr>
            <w:tcW w:w="2303" w:type="dxa"/>
          </w:tcPr>
          <w:p w:rsidR="004B70BF" w:rsidRPr="00E50992" w:rsidRDefault="004B70BF" w:rsidP="00B15B05">
            <w:pPr>
              <w:rPr>
                <w:b/>
              </w:rPr>
            </w:pPr>
            <w:r w:rsidRPr="00E50992">
              <w:rPr>
                <w:b/>
              </w:rPr>
              <w:t>Inntekter:</w:t>
            </w:r>
          </w:p>
        </w:tc>
        <w:tc>
          <w:tcPr>
            <w:tcW w:w="2303" w:type="dxa"/>
          </w:tcPr>
          <w:p w:rsidR="004B70BF" w:rsidRPr="004B70BF" w:rsidRDefault="004B70BF" w:rsidP="00B15B05"/>
        </w:tc>
        <w:tc>
          <w:tcPr>
            <w:tcW w:w="2303" w:type="dxa"/>
          </w:tcPr>
          <w:p w:rsidR="004B70BF" w:rsidRPr="004B70BF" w:rsidRDefault="004B70BF" w:rsidP="00B15B05"/>
        </w:tc>
        <w:tc>
          <w:tcPr>
            <w:tcW w:w="2303" w:type="dxa"/>
          </w:tcPr>
          <w:p w:rsidR="004B70BF" w:rsidRPr="004B70BF" w:rsidRDefault="004B70BF" w:rsidP="00B15B05"/>
        </w:tc>
      </w:tr>
      <w:tr w:rsidR="004B70BF" w:rsidRPr="004B70BF" w:rsidTr="004B70BF">
        <w:tc>
          <w:tcPr>
            <w:tcW w:w="2303" w:type="dxa"/>
          </w:tcPr>
          <w:p w:rsidR="004B70BF" w:rsidRPr="004B70BF" w:rsidRDefault="004B70BF" w:rsidP="00B15B05">
            <w:r w:rsidRPr="004B70BF">
              <w:t>Tilskudd Hol Kommune</w:t>
            </w:r>
          </w:p>
        </w:tc>
        <w:tc>
          <w:tcPr>
            <w:tcW w:w="2303" w:type="dxa"/>
          </w:tcPr>
          <w:p w:rsidR="004B70BF" w:rsidRPr="004B70BF" w:rsidRDefault="00EA5A95" w:rsidP="00B15B05">
            <w:r>
              <w:t>877</w:t>
            </w:r>
            <w:r w:rsidR="00B352A6">
              <w:t>49</w:t>
            </w:r>
          </w:p>
        </w:tc>
        <w:tc>
          <w:tcPr>
            <w:tcW w:w="2303" w:type="dxa"/>
          </w:tcPr>
          <w:p w:rsidR="004B70BF" w:rsidRPr="004B70BF" w:rsidRDefault="00EA5A95" w:rsidP="00B15B05">
            <w:r>
              <w:t>877</w:t>
            </w:r>
            <w:r w:rsidR="00B352A6">
              <w:t>50</w:t>
            </w:r>
          </w:p>
        </w:tc>
        <w:tc>
          <w:tcPr>
            <w:tcW w:w="2303" w:type="dxa"/>
          </w:tcPr>
          <w:p w:rsidR="004B70BF" w:rsidRPr="004B70BF" w:rsidRDefault="00EA5A95" w:rsidP="00B15B05">
            <w:r>
              <w:t>877</w:t>
            </w:r>
            <w:r w:rsidR="00B352A6">
              <w:t>50</w:t>
            </w:r>
          </w:p>
        </w:tc>
      </w:tr>
      <w:tr w:rsidR="004B70BF" w:rsidRPr="004B70BF" w:rsidTr="004B70BF">
        <w:tc>
          <w:tcPr>
            <w:tcW w:w="2303" w:type="dxa"/>
          </w:tcPr>
          <w:p w:rsidR="004B70BF" w:rsidRPr="004B70BF" w:rsidRDefault="004B70BF" w:rsidP="00B15B05">
            <w:r w:rsidRPr="004B70BF">
              <w:t>Støtte fra grunneiere</w:t>
            </w:r>
          </w:p>
        </w:tc>
        <w:tc>
          <w:tcPr>
            <w:tcW w:w="2303" w:type="dxa"/>
          </w:tcPr>
          <w:p w:rsidR="004B70BF" w:rsidRPr="004B70BF" w:rsidRDefault="00EA5A95" w:rsidP="00B15B05">
            <w:r>
              <w:t>34206</w:t>
            </w:r>
          </w:p>
        </w:tc>
        <w:tc>
          <w:tcPr>
            <w:tcW w:w="2303" w:type="dxa"/>
          </w:tcPr>
          <w:p w:rsidR="004B70BF" w:rsidRPr="004B70BF" w:rsidRDefault="00EA5A95" w:rsidP="00B15B05">
            <w:r>
              <w:t>3</w:t>
            </w:r>
            <w:r w:rsidR="00062C39">
              <w:t>9513</w:t>
            </w:r>
          </w:p>
        </w:tc>
        <w:tc>
          <w:tcPr>
            <w:tcW w:w="2303" w:type="dxa"/>
          </w:tcPr>
          <w:p w:rsidR="004B70BF" w:rsidRPr="004B70BF" w:rsidRDefault="00062C39" w:rsidP="00B15B05">
            <w:r>
              <w:t>10000</w:t>
            </w:r>
          </w:p>
        </w:tc>
      </w:tr>
      <w:tr w:rsidR="004B70BF" w:rsidRPr="004B70BF" w:rsidTr="004B70BF">
        <w:tc>
          <w:tcPr>
            <w:tcW w:w="2303" w:type="dxa"/>
          </w:tcPr>
          <w:p w:rsidR="004B70BF" w:rsidRPr="004B70BF" w:rsidRDefault="004B70BF" w:rsidP="00B15B05">
            <w:r w:rsidRPr="004B70BF">
              <w:t>Støtte fra Holsåsen Vel</w:t>
            </w:r>
          </w:p>
        </w:tc>
        <w:tc>
          <w:tcPr>
            <w:tcW w:w="2303" w:type="dxa"/>
          </w:tcPr>
          <w:p w:rsidR="004B70BF" w:rsidRPr="004B70BF" w:rsidRDefault="00EA5A95" w:rsidP="00B15B05">
            <w:r>
              <w:t>10000</w:t>
            </w:r>
          </w:p>
        </w:tc>
        <w:tc>
          <w:tcPr>
            <w:tcW w:w="2303" w:type="dxa"/>
          </w:tcPr>
          <w:p w:rsidR="004B70BF" w:rsidRPr="004B70BF" w:rsidRDefault="00EA5A95" w:rsidP="00B15B05">
            <w:r>
              <w:t>10000</w:t>
            </w:r>
          </w:p>
        </w:tc>
        <w:tc>
          <w:tcPr>
            <w:tcW w:w="2303" w:type="dxa"/>
          </w:tcPr>
          <w:p w:rsidR="004B70BF" w:rsidRPr="004B70BF" w:rsidRDefault="00D00118" w:rsidP="00B15B05">
            <w:r>
              <w:t>13</w:t>
            </w:r>
            <w:r w:rsidR="00EA5A95">
              <w:t>000</w:t>
            </w:r>
          </w:p>
        </w:tc>
      </w:tr>
      <w:tr w:rsidR="004B70BF" w:rsidRPr="004B70BF" w:rsidTr="004B70BF">
        <w:tc>
          <w:tcPr>
            <w:tcW w:w="2303" w:type="dxa"/>
          </w:tcPr>
          <w:p w:rsidR="004B70BF" w:rsidRPr="004B70BF" w:rsidRDefault="004B70BF" w:rsidP="00B15B05">
            <w:r w:rsidRPr="004B70BF">
              <w:t>Støtte fra hytte</w:t>
            </w:r>
            <w:r>
              <w:t>eiere</w:t>
            </w:r>
          </w:p>
        </w:tc>
        <w:tc>
          <w:tcPr>
            <w:tcW w:w="2303" w:type="dxa"/>
          </w:tcPr>
          <w:p w:rsidR="004B70BF" w:rsidRPr="004B70BF" w:rsidRDefault="00EA5A95" w:rsidP="00B15B05">
            <w:r>
              <w:t>40000</w:t>
            </w:r>
          </w:p>
        </w:tc>
        <w:tc>
          <w:tcPr>
            <w:tcW w:w="2303" w:type="dxa"/>
          </w:tcPr>
          <w:p w:rsidR="004B70BF" w:rsidRPr="004B70BF" w:rsidRDefault="00062C39" w:rsidP="00B15B05">
            <w:r>
              <w:t>51800</w:t>
            </w:r>
          </w:p>
        </w:tc>
        <w:tc>
          <w:tcPr>
            <w:tcW w:w="2303" w:type="dxa"/>
          </w:tcPr>
          <w:p w:rsidR="004B70BF" w:rsidRPr="004B70BF" w:rsidRDefault="00EA5A95" w:rsidP="00B15B05">
            <w:r>
              <w:t>50000</w:t>
            </w:r>
          </w:p>
        </w:tc>
      </w:tr>
      <w:tr w:rsidR="004B70BF" w:rsidRPr="004B70BF" w:rsidTr="004B70BF">
        <w:tc>
          <w:tcPr>
            <w:tcW w:w="2303" w:type="dxa"/>
          </w:tcPr>
          <w:p w:rsidR="004B70BF" w:rsidRPr="004B70BF" w:rsidRDefault="004B70BF" w:rsidP="00B15B05">
            <w:r>
              <w:t>Støtte fra fastboende</w:t>
            </w:r>
          </w:p>
        </w:tc>
        <w:tc>
          <w:tcPr>
            <w:tcW w:w="2303" w:type="dxa"/>
          </w:tcPr>
          <w:p w:rsidR="004B70BF" w:rsidRPr="004B70BF" w:rsidRDefault="00EA5A95" w:rsidP="00B15B05">
            <w:r>
              <w:t>9000</w:t>
            </w:r>
          </w:p>
        </w:tc>
        <w:tc>
          <w:tcPr>
            <w:tcW w:w="2303" w:type="dxa"/>
          </w:tcPr>
          <w:p w:rsidR="004B70BF" w:rsidRPr="004B70BF" w:rsidRDefault="00062C39" w:rsidP="00B15B05">
            <w:r>
              <w:t>6000</w:t>
            </w:r>
          </w:p>
        </w:tc>
        <w:tc>
          <w:tcPr>
            <w:tcW w:w="2303" w:type="dxa"/>
          </w:tcPr>
          <w:p w:rsidR="004B70BF" w:rsidRPr="004B70BF" w:rsidRDefault="00EA5A95" w:rsidP="00B15B05">
            <w:r>
              <w:t>10000</w:t>
            </w:r>
          </w:p>
        </w:tc>
      </w:tr>
      <w:tr w:rsidR="004B70BF" w:rsidRPr="004B70BF" w:rsidTr="004B70BF">
        <w:tc>
          <w:tcPr>
            <w:tcW w:w="2303" w:type="dxa"/>
          </w:tcPr>
          <w:p w:rsidR="004B70BF" w:rsidRPr="004B70BF" w:rsidRDefault="004B70BF" w:rsidP="00B15B05">
            <w:r>
              <w:t>Støtte fra sponsorer</w:t>
            </w:r>
          </w:p>
        </w:tc>
        <w:tc>
          <w:tcPr>
            <w:tcW w:w="2303" w:type="dxa"/>
          </w:tcPr>
          <w:p w:rsidR="004B70BF" w:rsidRPr="004B70BF" w:rsidRDefault="00EA5A95" w:rsidP="00B15B05">
            <w:r>
              <w:t>35500</w:t>
            </w:r>
          </w:p>
        </w:tc>
        <w:tc>
          <w:tcPr>
            <w:tcW w:w="2303" w:type="dxa"/>
          </w:tcPr>
          <w:p w:rsidR="004B70BF" w:rsidRPr="004B70BF" w:rsidRDefault="00062C39" w:rsidP="00B15B05">
            <w:r>
              <w:t>24000</w:t>
            </w:r>
          </w:p>
        </w:tc>
        <w:tc>
          <w:tcPr>
            <w:tcW w:w="2303" w:type="dxa"/>
          </w:tcPr>
          <w:p w:rsidR="004B70BF" w:rsidRPr="004B70BF" w:rsidRDefault="00062C39" w:rsidP="00B15B05">
            <w:r>
              <w:t>30</w:t>
            </w:r>
            <w:r w:rsidR="00EA5A95">
              <w:t>000</w:t>
            </w:r>
          </w:p>
        </w:tc>
      </w:tr>
      <w:tr w:rsidR="004B70BF" w:rsidRPr="004B70BF" w:rsidTr="004B70BF">
        <w:tc>
          <w:tcPr>
            <w:tcW w:w="2303" w:type="dxa"/>
          </w:tcPr>
          <w:p w:rsidR="004B70BF" w:rsidRPr="004B70BF" w:rsidRDefault="004B70BF" w:rsidP="00B15B05">
            <w:r>
              <w:t>Støtte fra veistyret</w:t>
            </w:r>
          </w:p>
        </w:tc>
        <w:tc>
          <w:tcPr>
            <w:tcW w:w="2303" w:type="dxa"/>
          </w:tcPr>
          <w:p w:rsidR="004B70BF" w:rsidRPr="004B70BF" w:rsidRDefault="00EA5A95" w:rsidP="00B15B05">
            <w:r>
              <w:t>4800</w:t>
            </w:r>
          </w:p>
        </w:tc>
        <w:tc>
          <w:tcPr>
            <w:tcW w:w="2303" w:type="dxa"/>
          </w:tcPr>
          <w:p w:rsidR="004B70BF" w:rsidRPr="004B70BF" w:rsidRDefault="004B70BF" w:rsidP="00B15B05"/>
        </w:tc>
        <w:tc>
          <w:tcPr>
            <w:tcW w:w="2303" w:type="dxa"/>
          </w:tcPr>
          <w:p w:rsidR="004B70BF" w:rsidRPr="004B70BF" w:rsidRDefault="004B70BF" w:rsidP="00B15B05"/>
        </w:tc>
      </w:tr>
      <w:tr w:rsidR="004B70BF" w:rsidRPr="004B70BF" w:rsidTr="004B70BF">
        <w:tc>
          <w:tcPr>
            <w:tcW w:w="2303" w:type="dxa"/>
          </w:tcPr>
          <w:p w:rsidR="004B70BF" w:rsidRPr="004B70BF" w:rsidRDefault="004B70BF" w:rsidP="00B15B05">
            <w:r>
              <w:t>Tilskudd til grunnarbeid</w:t>
            </w:r>
          </w:p>
        </w:tc>
        <w:tc>
          <w:tcPr>
            <w:tcW w:w="2303" w:type="dxa"/>
          </w:tcPr>
          <w:p w:rsidR="004B70BF" w:rsidRPr="004B70BF" w:rsidRDefault="004B70BF" w:rsidP="00B15B05"/>
        </w:tc>
        <w:tc>
          <w:tcPr>
            <w:tcW w:w="2303" w:type="dxa"/>
          </w:tcPr>
          <w:p w:rsidR="004B70BF" w:rsidRPr="004B70BF" w:rsidRDefault="004B70BF" w:rsidP="00B15B05"/>
        </w:tc>
        <w:tc>
          <w:tcPr>
            <w:tcW w:w="2303" w:type="dxa"/>
          </w:tcPr>
          <w:p w:rsidR="004B70BF" w:rsidRPr="004B70BF" w:rsidRDefault="004B70BF" w:rsidP="00B15B05"/>
        </w:tc>
      </w:tr>
      <w:tr w:rsidR="004B70BF" w:rsidRPr="004B70BF" w:rsidTr="004B70BF">
        <w:tc>
          <w:tcPr>
            <w:tcW w:w="2303" w:type="dxa"/>
          </w:tcPr>
          <w:p w:rsidR="004B70BF" w:rsidRPr="004B70BF" w:rsidRDefault="004B70BF" w:rsidP="00B15B05">
            <w:r>
              <w:t>Holsåsen.no</w:t>
            </w:r>
          </w:p>
        </w:tc>
        <w:tc>
          <w:tcPr>
            <w:tcW w:w="2303" w:type="dxa"/>
          </w:tcPr>
          <w:p w:rsidR="004B70BF" w:rsidRPr="004B70BF" w:rsidRDefault="00EA5A95" w:rsidP="00B15B05">
            <w:r>
              <w:t>10750</w:t>
            </w:r>
          </w:p>
        </w:tc>
        <w:tc>
          <w:tcPr>
            <w:tcW w:w="2303" w:type="dxa"/>
          </w:tcPr>
          <w:p w:rsidR="004B70BF" w:rsidRPr="004B70BF" w:rsidRDefault="00062C39" w:rsidP="00B15B05">
            <w:r>
              <w:t>16000</w:t>
            </w:r>
          </w:p>
        </w:tc>
        <w:tc>
          <w:tcPr>
            <w:tcW w:w="2303" w:type="dxa"/>
          </w:tcPr>
          <w:p w:rsidR="004B70BF" w:rsidRPr="004B70BF" w:rsidRDefault="00062C39" w:rsidP="00B15B05">
            <w:r>
              <w:t>15</w:t>
            </w:r>
            <w:r w:rsidR="00EA5A95">
              <w:t>000</w:t>
            </w:r>
          </w:p>
        </w:tc>
      </w:tr>
      <w:tr w:rsidR="004B70BF" w:rsidRPr="004B70BF" w:rsidTr="004B70BF">
        <w:tc>
          <w:tcPr>
            <w:tcW w:w="2303" w:type="dxa"/>
          </w:tcPr>
          <w:p w:rsidR="004B70BF" w:rsidRPr="004B70BF" w:rsidRDefault="004B70BF" w:rsidP="00B15B05">
            <w:r>
              <w:t>Rente inntekter</w:t>
            </w:r>
          </w:p>
        </w:tc>
        <w:tc>
          <w:tcPr>
            <w:tcW w:w="2303" w:type="dxa"/>
          </w:tcPr>
          <w:p w:rsidR="004B70BF" w:rsidRPr="004B70BF" w:rsidRDefault="00EA5A95" w:rsidP="00B15B05">
            <w:r>
              <w:t>130</w:t>
            </w:r>
          </w:p>
        </w:tc>
        <w:tc>
          <w:tcPr>
            <w:tcW w:w="2303" w:type="dxa"/>
          </w:tcPr>
          <w:p w:rsidR="004B70BF" w:rsidRPr="004B70BF" w:rsidRDefault="00062C39" w:rsidP="00B15B05">
            <w:r>
              <w:t>1321</w:t>
            </w:r>
          </w:p>
        </w:tc>
        <w:tc>
          <w:tcPr>
            <w:tcW w:w="2303" w:type="dxa"/>
          </w:tcPr>
          <w:p w:rsidR="004B70BF" w:rsidRPr="004B70BF" w:rsidRDefault="00062C39" w:rsidP="00B15B05">
            <w:r>
              <w:t>1000</w:t>
            </w:r>
          </w:p>
        </w:tc>
      </w:tr>
      <w:tr w:rsidR="004B70BF" w:rsidRPr="004B70BF" w:rsidTr="004B70BF">
        <w:tc>
          <w:tcPr>
            <w:tcW w:w="2303" w:type="dxa"/>
          </w:tcPr>
          <w:p w:rsidR="004B70BF" w:rsidRPr="004B70BF" w:rsidRDefault="004B70BF" w:rsidP="00B15B05">
            <w:r>
              <w:t>Andre inntekter</w:t>
            </w:r>
          </w:p>
        </w:tc>
        <w:tc>
          <w:tcPr>
            <w:tcW w:w="2303" w:type="dxa"/>
          </w:tcPr>
          <w:p w:rsidR="004B70BF" w:rsidRPr="004B70BF" w:rsidRDefault="004B70BF" w:rsidP="00B15B05"/>
        </w:tc>
        <w:tc>
          <w:tcPr>
            <w:tcW w:w="2303" w:type="dxa"/>
          </w:tcPr>
          <w:p w:rsidR="004B70BF" w:rsidRPr="004B70BF" w:rsidRDefault="004B70BF" w:rsidP="00B15B05"/>
        </w:tc>
        <w:tc>
          <w:tcPr>
            <w:tcW w:w="2303" w:type="dxa"/>
          </w:tcPr>
          <w:p w:rsidR="004B70BF" w:rsidRPr="004B70BF" w:rsidRDefault="004B70BF" w:rsidP="00B15B05"/>
        </w:tc>
      </w:tr>
      <w:tr w:rsidR="004B70BF" w:rsidRPr="004B70BF" w:rsidTr="004B70BF">
        <w:tc>
          <w:tcPr>
            <w:tcW w:w="2303" w:type="dxa"/>
          </w:tcPr>
          <w:p w:rsidR="004B70BF" w:rsidRPr="004B70BF" w:rsidRDefault="004B70BF" w:rsidP="00B15B05"/>
        </w:tc>
        <w:tc>
          <w:tcPr>
            <w:tcW w:w="2303" w:type="dxa"/>
          </w:tcPr>
          <w:p w:rsidR="004B70BF" w:rsidRPr="004B70BF" w:rsidRDefault="004B70BF" w:rsidP="00B15B05"/>
        </w:tc>
        <w:tc>
          <w:tcPr>
            <w:tcW w:w="2303" w:type="dxa"/>
          </w:tcPr>
          <w:p w:rsidR="004B70BF" w:rsidRPr="004B70BF" w:rsidRDefault="004B70BF" w:rsidP="00B15B05"/>
        </w:tc>
        <w:tc>
          <w:tcPr>
            <w:tcW w:w="2303" w:type="dxa"/>
          </w:tcPr>
          <w:p w:rsidR="004B70BF" w:rsidRPr="004B70BF" w:rsidRDefault="004B70BF" w:rsidP="00B15B05"/>
        </w:tc>
      </w:tr>
      <w:tr w:rsidR="004B70BF" w:rsidRPr="004B70BF" w:rsidTr="004B70BF">
        <w:tc>
          <w:tcPr>
            <w:tcW w:w="2303" w:type="dxa"/>
          </w:tcPr>
          <w:p w:rsidR="004B70BF" w:rsidRPr="00E50992" w:rsidRDefault="00EA5A95" w:rsidP="00B15B05">
            <w:pPr>
              <w:rPr>
                <w:b/>
              </w:rPr>
            </w:pPr>
            <w:r w:rsidRPr="00E50992">
              <w:rPr>
                <w:b/>
              </w:rPr>
              <w:t>SUM inntekter</w:t>
            </w:r>
          </w:p>
        </w:tc>
        <w:tc>
          <w:tcPr>
            <w:tcW w:w="2303" w:type="dxa"/>
          </w:tcPr>
          <w:p w:rsidR="004B70BF" w:rsidRPr="004B70BF" w:rsidRDefault="00EA5A95" w:rsidP="00B15B05">
            <w:r>
              <w:t>232135</w:t>
            </w:r>
          </w:p>
        </w:tc>
        <w:tc>
          <w:tcPr>
            <w:tcW w:w="2303" w:type="dxa"/>
          </w:tcPr>
          <w:p w:rsidR="004B70BF" w:rsidRPr="004B70BF" w:rsidRDefault="00EA5A95" w:rsidP="00695741">
            <w:r>
              <w:t>2</w:t>
            </w:r>
            <w:r w:rsidR="00695741">
              <w:t>36384</w:t>
            </w:r>
          </w:p>
        </w:tc>
        <w:tc>
          <w:tcPr>
            <w:tcW w:w="2303" w:type="dxa"/>
          </w:tcPr>
          <w:p w:rsidR="004B70BF" w:rsidRPr="004B70BF" w:rsidRDefault="00D00118" w:rsidP="00B15B05">
            <w:r>
              <w:t>216</w:t>
            </w:r>
            <w:r w:rsidR="00695741">
              <w:t>750</w:t>
            </w:r>
          </w:p>
        </w:tc>
      </w:tr>
    </w:tbl>
    <w:p w:rsidR="00944723" w:rsidRDefault="00944723" w:rsidP="00B15B05">
      <w:pPr>
        <w:rPr>
          <w:sz w:val="36"/>
          <w:szCs w:val="36"/>
          <w:u w:val="single"/>
        </w:rPr>
      </w:pPr>
    </w:p>
    <w:tbl>
      <w:tblPr>
        <w:tblStyle w:val="Tabellrutenett"/>
        <w:tblW w:w="0" w:type="auto"/>
        <w:tblLook w:val="04A0"/>
      </w:tblPr>
      <w:tblGrid>
        <w:gridCol w:w="2303"/>
        <w:gridCol w:w="2303"/>
        <w:gridCol w:w="2303"/>
        <w:gridCol w:w="2303"/>
      </w:tblGrid>
      <w:tr w:rsidR="00062C39" w:rsidTr="00944723">
        <w:tc>
          <w:tcPr>
            <w:tcW w:w="2303" w:type="dxa"/>
          </w:tcPr>
          <w:p w:rsidR="00062C39" w:rsidRPr="00944723" w:rsidRDefault="00062C39" w:rsidP="00B15B05"/>
        </w:tc>
        <w:tc>
          <w:tcPr>
            <w:tcW w:w="2303" w:type="dxa"/>
          </w:tcPr>
          <w:p w:rsidR="00062C39" w:rsidRPr="00062C39" w:rsidRDefault="00062C39" w:rsidP="00145E91">
            <w:pPr>
              <w:rPr>
                <w:b/>
              </w:rPr>
            </w:pPr>
            <w:r w:rsidRPr="00062C39">
              <w:rPr>
                <w:b/>
              </w:rPr>
              <w:t>Budsjett 2011</w:t>
            </w:r>
          </w:p>
        </w:tc>
        <w:tc>
          <w:tcPr>
            <w:tcW w:w="2303" w:type="dxa"/>
          </w:tcPr>
          <w:p w:rsidR="00062C39" w:rsidRPr="00E50992" w:rsidRDefault="00062C39" w:rsidP="00B15B05">
            <w:pPr>
              <w:rPr>
                <w:b/>
              </w:rPr>
            </w:pPr>
            <w:r w:rsidRPr="00E50992">
              <w:rPr>
                <w:b/>
              </w:rPr>
              <w:t>Regnskap201</w:t>
            </w:r>
            <w:r>
              <w:rPr>
                <w:b/>
              </w:rPr>
              <w:t>1</w:t>
            </w:r>
          </w:p>
        </w:tc>
        <w:tc>
          <w:tcPr>
            <w:tcW w:w="2303" w:type="dxa"/>
          </w:tcPr>
          <w:p w:rsidR="00062C39" w:rsidRPr="00E50992" w:rsidRDefault="00062C39" w:rsidP="00B15B05">
            <w:pPr>
              <w:rPr>
                <w:b/>
              </w:rPr>
            </w:pPr>
            <w:r w:rsidRPr="00E50992">
              <w:rPr>
                <w:b/>
              </w:rPr>
              <w:t>Budsjett 201</w:t>
            </w:r>
            <w:r>
              <w:rPr>
                <w:b/>
              </w:rPr>
              <w:t>2</w:t>
            </w:r>
          </w:p>
        </w:tc>
      </w:tr>
      <w:tr w:rsidR="00062C39" w:rsidTr="00944723">
        <w:tc>
          <w:tcPr>
            <w:tcW w:w="2303" w:type="dxa"/>
          </w:tcPr>
          <w:p w:rsidR="00062C39" w:rsidRPr="00E50992" w:rsidRDefault="00062C39" w:rsidP="00B15B05">
            <w:pPr>
              <w:rPr>
                <w:b/>
              </w:rPr>
            </w:pPr>
            <w:r w:rsidRPr="00E50992">
              <w:rPr>
                <w:b/>
              </w:rPr>
              <w:t>Utgifter:</w:t>
            </w:r>
          </w:p>
        </w:tc>
        <w:tc>
          <w:tcPr>
            <w:tcW w:w="2303" w:type="dxa"/>
          </w:tcPr>
          <w:p w:rsidR="00062C39" w:rsidRPr="009510D6" w:rsidRDefault="00062C39" w:rsidP="00145E91"/>
        </w:tc>
        <w:tc>
          <w:tcPr>
            <w:tcW w:w="2303" w:type="dxa"/>
          </w:tcPr>
          <w:p w:rsidR="00062C39" w:rsidRPr="00944723" w:rsidRDefault="00062C39" w:rsidP="00B15B05"/>
        </w:tc>
        <w:tc>
          <w:tcPr>
            <w:tcW w:w="2303" w:type="dxa"/>
          </w:tcPr>
          <w:p w:rsidR="00062C39" w:rsidRPr="00944723" w:rsidRDefault="00062C39" w:rsidP="00B15B05"/>
        </w:tc>
      </w:tr>
      <w:tr w:rsidR="00062C39" w:rsidTr="00944723">
        <w:tc>
          <w:tcPr>
            <w:tcW w:w="2303" w:type="dxa"/>
          </w:tcPr>
          <w:p w:rsidR="00062C39" w:rsidRPr="00944723" w:rsidRDefault="00062C39" w:rsidP="00B15B05">
            <w:r w:rsidRPr="00944723">
              <w:t>Løypekjøring</w:t>
            </w:r>
          </w:p>
        </w:tc>
        <w:tc>
          <w:tcPr>
            <w:tcW w:w="2303" w:type="dxa"/>
          </w:tcPr>
          <w:p w:rsidR="00062C39" w:rsidRPr="009510D6" w:rsidRDefault="00062C39" w:rsidP="00145E91">
            <w:r w:rsidRPr="009510D6">
              <w:t>190000</w:t>
            </w:r>
          </w:p>
        </w:tc>
        <w:tc>
          <w:tcPr>
            <w:tcW w:w="2303" w:type="dxa"/>
          </w:tcPr>
          <w:p w:rsidR="00062C39" w:rsidRPr="00944723" w:rsidRDefault="00062C39" w:rsidP="00B15B05">
            <w:r>
              <w:t>164958</w:t>
            </w:r>
          </w:p>
        </w:tc>
        <w:tc>
          <w:tcPr>
            <w:tcW w:w="2303" w:type="dxa"/>
          </w:tcPr>
          <w:p w:rsidR="00062C39" w:rsidRPr="00944723" w:rsidRDefault="00062C39" w:rsidP="00B15B05">
            <w:r w:rsidRPr="00944723">
              <w:t>190000</w:t>
            </w:r>
          </w:p>
        </w:tc>
      </w:tr>
      <w:tr w:rsidR="00062C39" w:rsidTr="00944723">
        <w:tc>
          <w:tcPr>
            <w:tcW w:w="2303" w:type="dxa"/>
          </w:tcPr>
          <w:p w:rsidR="00062C39" w:rsidRPr="00944723" w:rsidRDefault="00062C39" w:rsidP="00B15B05">
            <w:r w:rsidRPr="00944723">
              <w:t>Stikking</w:t>
            </w:r>
          </w:p>
        </w:tc>
        <w:tc>
          <w:tcPr>
            <w:tcW w:w="2303" w:type="dxa"/>
          </w:tcPr>
          <w:p w:rsidR="00062C39" w:rsidRPr="009510D6" w:rsidRDefault="00062C39" w:rsidP="00145E91"/>
        </w:tc>
        <w:tc>
          <w:tcPr>
            <w:tcW w:w="2303" w:type="dxa"/>
          </w:tcPr>
          <w:p w:rsidR="00062C39" w:rsidRPr="00944723" w:rsidRDefault="00062C39" w:rsidP="00B15B05"/>
        </w:tc>
        <w:tc>
          <w:tcPr>
            <w:tcW w:w="2303" w:type="dxa"/>
          </w:tcPr>
          <w:p w:rsidR="00062C39" w:rsidRPr="00944723" w:rsidRDefault="00062C39" w:rsidP="00B15B05"/>
        </w:tc>
      </w:tr>
      <w:tr w:rsidR="00062C39" w:rsidTr="00944723">
        <w:tc>
          <w:tcPr>
            <w:tcW w:w="2303" w:type="dxa"/>
          </w:tcPr>
          <w:p w:rsidR="00062C39" w:rsidRPr="00944723" w:rsidRDefault="00062C39" w:rsidP="00B15B05">
            <w:r w:rsidRPr="00944723">
              <w:t>Porto</w:t>
            </w:r>
          </w:p>
        </w:tc>
        <w:tc>
          <w:tcPr>
            <w:tcW w:w="2303" w:type="dxa"/>
          </w:tcPr>
          <w:p w:rsidR="00062C39" w:rsidRPr="009510D6" w:rsidRDefault="00062C39" w:rsidP="00145E91">
            <w:r w:rsidRPr="009510D6">
              <w:t>1000</w:t>
            </w:r>
          </w:p>
        </w:tc>
        <w:tc>
          <w:tcPr>
            <w:tcW w:w="2303" w:type="dxa"/>
          </w:tcPr>
          <w:p w:rsidR="00062C39" w:rsidRPr="00944723" w:rsidRDefault="00695741" w:rsidP="00B15B05">
            <w:r>
              <w:t>1300</w:t>
            </w:r>
          </w:p>
        </w:tc>
        <w:tc>
          <w:tcPr>
            <w:tcW w:w="2303" w:type="dxa"/>
          </w:tcPr>
          <w:p w:rsidR="00062C39" w:rsidRPr="00944723" w:rsidRDefault="00062C39" w:rsidP="00B15B05">
            <w:r w:rsidRPr="00944723">
              <w:t>1000</w:t>
            </w:r>
          </w:p>
        </w:tc>
      </w:tr>
      <w:tr w:rsidR="00062C39" w:rsidTr="00944723">
        <w:tc>
          <w:tcPr>
            <w:tcW w:w="2303" w:type="dxa"/>
          </w:tcPr>
          <w:p w:rsidR="00062C39" w:rsidRPr="00944723" w:rsidRDefault="00062C39" w:rsidP="00B15B05">
            <w:r w:rsidRPr="00944723">
              <w:t>Holsåsen.no</w:t>
            </w:r>
          </w:p>
        </w:tc>
        <w:tc>
          <w:tcPr>
            <w:tcW w:w="2303" w:type="dxa"/>
          </w:tcPr>
          <w:p w:rsidR="00062C39" w:rsidRPr="009510D6" w:rsidRDefault="00062C39" w:rsidP="00145E91">
            <w:r w:rsidRPr="009510D6">
              <w:t>9000</w:t>
            </w:r>
          </w:p>
        </w:tc>
        <w:tc>
          <w:tcPr>
            <w:tcW w:w="2303" w:type="dxa"/>
          </w:tcPr>
          <w:p w:rsidR="00062C39" w:rsidRPr="00944723" w:rsidRDefault="00062C39" w:rsidP="00B15B05">
            <w:r>
              <w:t>5235</w:t>
            </w:r>
          </w:p>
        </w:tc>
        <w:tc>
          <w:tcPr>
            <w:tcW w:w="2303" w:type="dxa"/>
          </w:tcPr>
          <w:p w:rsidR="00062C39" w:rsidRPr="00944723" w:rsidRDefault="00062C39" w:rsidP="00B15B05">
            <w:r>
              <w:t>6000</w:t>
            </w:r>
          </w:p>
        </w:tc>
      </w:tr>
      <w:tr w:rsidR="00062C39" w:rsidTr="00944723">
        <w:tc>
          <w:tcPr>
            <w:tcW w:w="2303" w:type="dxa"/>
          </w:tcPr>
          <w:p w:rsidR="00062C39" w:rsidRPr="00944723" w:rsidRDefault="00062C39" w:rsidP="00B15B05">
            <w:r w:rsidRPr="00944723">
              <w:t>Rente utgifter</w:t>
            </w:r>
          </w:p>
        </w:tc>
        <w:tc>
          <w:tcPr>
            <w:tcW w:w="2303" w:type="dxa"/>
          </w:tcPr>
          <w:p w:rsidR="00062C39" w:rsidRPr="009510D6" w:rsidRDefault="00062C39" w:rsidP="00145E91"/>
        </w:tc>
        <w:tc>
          <w:tcPr>
            <w:tcW w:w="2303" w:type="dxa"/>
          </w:tcPr>
          <w:p w:rsidR="00062C39" w:rsidRPr="00944723" w:rsidRDefault="00062C39" w:rsidP="00B15B05"/>
        </w:tc>
        <w:tc>
          <w:tcPr>
            <w:tcW w:w="2303" w:type="dxa"/>
          </w:tcPr>
          <w:p w:rsidR="00062C39" w:rsidRPr="00944723" w:rsidRDefault="00062C39" w:rsidP="00B15B05"/>
        </w:tc>
      </w:tr>
      <w:tr w:rsidR="00062C39" w:rsidTr="00944723">
        <w:tc>
          <w:tcPr>
            <w:tcW w:w="2303" w:type="dxa"/>
          </w:tcPr>
          <w:p w:rsidR="00062C39" w:rsidRPr="00944723" w:rsidRDefault="00062C39" w:rsidP="00B15B05">
            <w:r w:rsidRPr="00944723">
              <w:t>Grunnarbeid løyper</w:t>
            </w:r>
          </w:p>
        </w:tc>
        <w:tc>
          <w:tcPr>
            <w:tcW w:w="2303" w:type="dxa"/>
          </w:tcPr>
          <w:p w:rsidR="00062C39" w:rsidRPr="009510D6" w:rsidRDefault="00062C39" w:rsidP="00145E91">
            <w:r w:rsidRPr="009510D6">
              <w:t>20000</w:t>
            </w:r>
          </w:p>
        </w:tc>
        <w:tc>
          <w:tcPr>
            <w:tcW w:w="2303" w:type="dxa"/>
          </w:tcPr>
          <w:p w:rsidR="00062C39" w:rsidRPr="00944723" w:rsidRDefault="00695741" w:rsidP="00B15B05">
            <w:r>
              <w:t>3728</w:t>
            </w:r>
          </w:p>
        </w:tc>
        <w:tc>
          <w:tcPr>
            <w:tcW w:w="2303" w:type="dxa"/>
          </w:tcPr>
          <w:p w:rsidR="00062C39" w:rsidRPr="00944723" w:rsidRDefault="00062C39" w:rsidP="00B15B05">
            <w:r>
              <w:t>20000</w:t>
            </w:r>
          </w:p>
        </w:tc>
      </w:tr>
      <w:tr w:rsidR="00695741" w:rsidTr="00944723">
        <w:tc>
          <w:tcPr>
            <w:tcW w:w="2303" w:type="dxa"/>
          </w:tcPr>
          <w:p w:rsidR="00695741" w:rsidRPr="00944723" w:rsidRDefault="00695741" w:rsidP="00B15B05">
            <w:r>
              <w:t>Vedlikehold stier</w:t>
            </w:r>
          </w:p>
        </w:tc>
        <w:tc>
          <w:tcPr>
            <w:tcW w:w="2303" w:type="dxa"/>
          </w:tcPr>
          <w:p w:rsidR="00695741" w:rsidRPr="009510D6" w:rsidRDefault="00695741" w:rsidP="00145E91"/>
        </w:tc>
        <w:tc>
          <w:tcPr>
            <w:tcW w:w="2303" w:type="dxa"/>
          </w:tcPr>
          <w:p w:rsidR="00695741" w:rsidRDefault="00695741" w:rsidP="00B15B05">
            <w:r>
              <w:t>1673</w:t>
            </w:r>
          </w:p>
        </w:tc>
        <w:tc>
          <w:tcPr>
            <w:tcW w:w="2303" w:type="dxa"/>
          </w:tcPr>
          <w:p w:rsidR="00695741" w:rsidRDefault="00695741" w:rsidP="00B15B05">
            <w:r>
              <w:t>20000</w:t>
            </w:r>
          </w:p>
        </w:tc>
      </w:tr>
      <w:tr w:rsidR="00062C39" w:rsidTr="00944723">
        <w:tc>
          <w:tcPr>
            <w:tcW w:w="2303" w:type="dxa"/>
          </w:tcPr>
          <w:p w:rsidR="00062C39" w:rsidRPr="00944723" w:rsidRDefault="00062C39" w:rsidP="00B15B05">
            <w:r w:rsidRPr="00944723">
              <w:t>Andre utgifter</w:t>
            </w:r>
          </w:p>
        </w:tc>
        <w:tc>
          <w:tcPr>
            <w:tcW w:w="2303" w:type="dxa"/>
          </w:tcPr>
          <w:p w:rsidR="00062C39" w:rsidRPr="009510D6" w:rsidRDefault="00062C39" w:rsidP="00145E91">
            <w:r w:rsidRPr="009510D6">
              <w:t>20000</w:t>
            </w:r>
          </w:p>
        </w:tc>
        <w:tc>
          <w:tcPr>
            <w:tcW w:w="2303" w:type="dxa"/>
          </w:tcPr>
          <w:p w:rsidR="00062C39" w:rsidRPr="00944723" w:rsidRDefault="00695741" w:rsidP="0018756C">
            <w:r>
              <w:t>1</w:t>
            </w:r>
            <w:r w:rsidR="0018756C">
              <w:t>7800</w:t>
            </w:r>
          </w:p>
        </w:tc>
        <w:tc>
          <w:tcPr>
            <w:tcW w:w="2303" w:type="dxa"/>
          </w:tcPr>
          <w:p w:rsidR="00062C39" w:rsidRPr="00944723" w:rsidRDefault="00695741" w:rsidP="00B15B05">
            <w:r>
              <w:t>15000</w:t>
            </w:r>
          </w:p>
        </w:tc>
      </w:tr>
      <w:tr w:rsidR="00062C39" w:rsidTr="00944723">
        <w:tc>
          <w:tcPr>
            <w:tcW w:w="2303" w:type="dxa"/>
          </w:tcPr>
          <w:p w:rsidR="00062C39" w:rsidRPr="00944723" w:rsidRDefault="00062C39" w:rsidP="00B15B05"/>
        </w:tc>
        <w:tc>
          <w:tcPr>
            <w:tcW w:w="2303" w:type="dxa"/>
          </w:tcPr>
          <w:p w:rsidR="00062C39" w:rsidRPr="009510D6" w:rsidRDefault="00062C39" w:rsidP="00145E91"/>
        </w:tc>
        <w:tc>
          <w:tcPr>
            <w:tcW w:w="2303" w:type="dxa"/>
          </w:tcPr>
          <w:p w:rsidR="00062C39" w:rsidRPr="00944723" w:rsidRDefault="00062C39" w:rsidP="00B15B05"/>
        </w:tc>
        <w:tc>
          <w:tcPr>
            <w:tcW w:w="2303" w:type="dxa"/>
          </w:tcPr>
          <w:p w:rsidR="00062C39" w:rsidRPr="00944723" w:rsidRDefault="00062C39" w:rsidP="00B15B05"/>
        </w:tc>
      </w:tr>
      <w:tr w:rsidR="00062C39" w:rsidTr="00944723">
        <w:tc>
          <w:tcPr>
            <w:tcW w:w="2303" w:type="dxa"/>
          </w:tcPr>
          <w:p w:rsidR="00062C39" w:rsidRPr="00E50992" w:rsidRDefault="00062C39" w:rsidP="00B15B05">
            <w:pPr>
              <w:rPr>
                <w:b/>
              </w:rPr>
            </w:pPr>
            <w:r w:rsidRPr="00E50992">
              <w:rPr>
                <w:b/>
              </w:rPr>
              <w:t>Sum utgifter</w:t>
            </w:r>
          </w:p>
        </w:tc>
        <w:tc>
          <w:tcPr>
            <w:tcW w:w="2303" w:type="dxa"/>
          </w:tcPr>
          <w:p w:rsidR="00062C39" w:rsidRPr="009510D6" w:rsidRDefault="00062C39" w:rsidP="00145E91"/>
        </w:tc>
        <w:tc>
          <w:tcPr>
            <w:tcW w:w="2303" w:type="dxa"/>
          </w:tcPr>
          <w:p w:rsidR="00062C39" w:rsidRPr="00944723" w:rsidRDefault="00695741" w:rsidP="0018756C">
            <w:r>
              <w:t>1</w:t>
            </w:r>
            <w:r w:rsidR="0018756C">
              <w:t>94694</w:t>
            </w:r>
          </w:p>
        </w:tc>
        <w:tc>
          <w:tcPr>
            <w:tcW w:w="2303" w:type="dxa"/>
          </w:tcPr>
          <w:p w:rsidR="00062C39" w:rsidRPr="00944723" w:rsidRDefault="00695741" w:rsidP="00B15B05">
            <w:r>
              <w:t>252000</w:t>
            </w:r>
          </w:p>
        </w:tc>
      </w:tr>
      <w:tr w:rsidR="00062C39" w:rsidTr="00944723">
        <w:tc>
          <w:tcPr>
            <w:tcW w:w="2303" w:type="dxa"/>
          </w:tcPr>
          <w:p w:rsidR="00062C39" w:rsidRDefault="00062C39" w:rsidP="00B15B05">
            <w:pPr>
              <w:rPr>
                <w:u w:val="single"/>
              </w:rPr>
            </w:pPr>
          </w:p>
        </w:tc>
        <w:tc>
          <w:tcPr>
            <w:tcW w:w="2303" w:type="dxa"/>
          </w:tcPr>
          <w:p w:rsidR="00062C39" w:rsidRPr="009510D6" w:rsidRDefault="00062C39" w:rsidP="00145E91"/>
        </w:tc>
        <w:tc>
          <w:tcPr>
            <w:tcW w:w="2303" w:type="dxa"/>
          </w:tcPr>
          <w:p w:rsidR="00062C39" w:rsidRPr="00944723" w:rsidRDefault="00062C39" w:rsidP="00B15B05">
            <w:pPr>
              <w:rPr>
                <w:u w:val="single"/>
              </w:rPr>
            </w:pPr>
          </w:p>
        </w:tc>
        <w:tc>
          <w:tcPr>
            <w:tcW w:w="2303" w:type="dxa"/>
          </w:tcPr>
          <w:p w:rsidR="00062C39" w:rsidRPr="00944723" w:rsidRDefault="00062C39" w:rsidP="00B15B05">
            <w:pPr>
              <w:rPr>
                <w:u w:val="single"/>
              </w:rPr>
            </w:pPr>
          </w:p>
        </w:tc>
      </w:tr>
      <w:tr w:rsidR="00062C39" w:rsidTr="00944723">
        <w:tc>
          <w:tcPr>
            <w:tcW w:w="2303" w:type="dxa"/>
          </w:tcPr>
          <w:p w:rsidR="00062C39" w:rsidRPr="00EB1A86" w:rsidRDefault="00062C39" w:rsidP="00B15B05">
            <w:pPr>
              <w:rPr>
                <w:b/>
              </w:rPr>
            </w:pPr>
            <w:r w:rsidRPr="00EB1A86">
              <w:rPr>
                <w:b/>
              </w:rPr>
              <w:t>Driftsresultat</w:t>
            </w:r>
          </w:p>
        </w:tc>
        <w:tc>
          <w:tcPr>
            <w:tcW w:w="2303" w:type="dxa"/>
          </w:tcPr>
          <w:p w:rsidR="00062C39" w:rsidRDefault="00062C39" w:rsidP="00145E91"/>
        </w:tc>
        <w:tc>
          <w:tcPr>
            <w:tcW w:w="2303" w:type="dxa"/>
          </w:tcPr>
          <w:p w:rsidR="00062C39" w:rsidRPr="00EB1A86" w:rsidRDefault="0018756C" w:rsidP="00B15B05">
            <w:r>
              <w:t>41690</w:t>
            </w:r>
          </w:p>
        </w:tc>
        <w:tc>
          <w:tcPr>
            <w:tcW w:w="2303" w:type="dxa"/>
          </w:tcPr>
          <w:p w:rsidR="00062C39" w:rsidRPr="00EB1A86" w:rsidRDefault="00D00118" w:rsidP="00B15B05">
            <w:r>
              <w:t>-35</w:t>
            </w:r>
            <w:r w:rsidR="0018756C">
              <w:t>250</w:t>
            </w:r>
          </w:p>
        </w:tc>
      </w:tr>
      <w:tr w:rsidR="00E159D0" w:rsidTr="00944723">
        <w:tc>
          <w:tcPr>
            <w:tcW w:w="2303" w:type="dxa"/>
          </w:tcPr>
          <w:p w:rsidR="00E159D0" w:rsidRPr="00EB1A86" w:rsidRDefault="00EB1A86" w:rsidP="00B15B05">
            <w:pPr>
              <w:rPr>
                <w:b/>
              </w:rPr>
            </w:pPr>
            <w:r w:rsidRPr="00EB1A86">
              <w:rPr>
                <w:b/>
              </w:rPr>
              <w:t>Betalt gjeld</w:t>
            </w:r>
          </w:p>
        </w:tc>
        <w:tc>
          <w:tcPr>
            <w:tcW w:w="2303" w:type="dxa"/>
          </w:tcPr>
          <w:p w:rsidR="00E159D0" w:rsidRPr="00EB1A86" w:rsidRDefault="00E159D0" w:rsidP="00B15B05"/>
        </w:tc>
        <w:tc>
          <w:tcPr>
            <w:tcW w:w="2303" w:type="dxa"/>
          </w:tcPr>
          <w:p w:rsidR="00E159D0" w:rsidRPr="00EB1A86" w:rsidRDefault="0018756C" w:rsidP="00B15B05">
            <w:r>
              <w:t>83350</w:t>
            </w:r>
          </w:p>
        </w:tc>
        <w:tc>
          <w:tcPr>
            <w:tcW w:w="2303" w:type="dxa"/>
          </w:tcPr>
          <w:p w:rsidR="00E159D0" w:rsidRPr="00EB1A86" w:rsidRDefault="00E159D0" w:rsidP="00B15B05"/>
        </w:tc>
      </w:tr>
      <w:tr w:rsidR="00E159D0" w:rsidTr="00944723">
        <w:tc>
          <w:tcPr>
            <w:tcW w:w="2303" w:type="dxa"/>
          </w:tcPr>
          <w:p w:rsidR="00E159D0" w:rsidRPr="00EB1A86" w:rsidRDefault="00EB1A86" w:rsidP="00B15B05">
            <w:pPr>
              <w:rPr>
                <w:b/>
              </w:rPr>
            </w:pPr>
            <w:r w:rsidRPr="00EB1A86">
              <w:rPr>
                <w:b/>
              </w:rPr>
              <w:t>Driftresultat</w:t>
            </w:r>
          </w:p>
        </w:tc>
        <w:tc>
          <w:tcPr>
            <w:tcW w:w="2303" w:type="dxa"/>
          </w:tcPr>
          <w:p w:rsidR="00E159D0" w:rsidRPr="00EB1A86" w:rsidRDefault="00E159D0" w:rsidP="00B15B05"/>
        </w:tc>
        <w:tc>
          <w:tcPr>
            <w:tcW w:w="2303" w:type="dxa"/>
          </w:tcPr>
          <w:p w:rsidR="00E159D0" w:rsidRPr="00EB1A86" w:rsidRDefault="0018756C" w:rsidP="00B15B05">
            <w:r>
              <w:t>-41660</w:t>
            </w:r>
          </w:p>
        </w:tc>
        <w:tc>
          <w:tcPr>
            <w:tcW w:w="2303" w:type="dxa"/>
          </w:tcPr>
          <w:p w:rsidR="00E159D0" w:rsidRPr="00EB1A86" w:rsidRDefault="00E159D0" w:rsidP="00B15B05"/>
        </w:tc>
      </w:tr>
    </w:tbl>
    <w:p w:rsidR="009B3B8B" w:rsidRDefault="009B3B8B" w:rsidP="00B15B05">
      <w:pPr>
        <w:rPr>
          <w:sz w:val="36"/>
          <w:szCs w:val="36"/>
          <w:u w:val="single"/>
        </w:rPr>
      </w:pPr>
    </w:p>
    <w:p w:rsidR="005F2DF8" w:rsidRDefault="006A5CD0" w:rsidP="00B15B05">
      <w:pPr>
        <w:rPr>
          <w:sz w:val="36"/>
          <w:szCs w:val="36"/>
          <w:u w:val="single"/>
        </w:rPr>
      </w:pPr>
      <w:r>
        <w:rPr>
          <w:sz w:val="36"/>
          <w:szCs w:val="36"/>
          <w:u w:val="single"/>
        </w:rPr>
        <w:lastRenderedPageBreak/>
        <w:t>Handlingsplan 2012</w:t>
      </w:r>
    </w:p>
    <w:p w:rsidR="005F2DF8" w:rsidRDefault="005F2DF8" w:rsidP="00B15B05"/>
    <w:p w:rsidR="005F2DF8" w:rsidRDefault="005F2DF8" w:rsidP="00B15B05">
      <w:r>
        <w:t>Holså</w:t>
      </w:r>
      <w:r w:rsidR="006A5CD0">
        <w:t>sen sti og løypenemd skal i 2012</w:t>
      </w:r>
      <w:r>
        <w:t xml:space="preserve"> </w:t>
      </w:r>
    </w:p>
    <w:p w:rsidR="005F2DF8" w:rsidRDefault="005F2DF8" w:rsidP="005F2DF8">
      <w:pPr>
        <w:pStyle w:val="Listeavsnitt"/>
        <w:numPr>
          <w:ilvl w:val="0"/>
          <w:numId w:val="5"/>
        </w:numPr>
      </w:pPr>
      <w:r>
        <w:t>Følge opp utbygning for å unngå nye konfliktpunkter mellom sti/løyper og utbygning</w:t>
      </w:r>
    </w:p>
    <w:p w:rsidR="005F2DF8" w:rsidRDefault="005F2DF8" w:rsidP="005F2DF8">
      <w:pPr>
        <w:pStyle w:val="Listeavsnitt"/>
        <w:numPr>
          <w:ilvl w:val="0"/>
          <w:numId w:val="5"/>
        </w:numPr>
      </w:pPr>
      <w:r>
        <w:t>Arrangere dugnad i løypenettet</w:t>
      </w:r>
    </w:p>
    <w:p w:rsidR="005F2DF8" w:rsidRDefault="005F2DF8" w:rsidP="005F2DF8">
      <w:pPr>
        <w:pStyle w:val="Listeavsnitt"/>
        <w:numPr>
          <w:ilvl w:val="0"/>
          <w:numId w:val="5"/>
        </w:numPr>
      </w:pPr>
      <w:r>
        <w:t>F</w:t>
      </w:r>
      <w:r w:rsidR="00674BD0">
        <w:t xml:space="preserve">oreta grunnarbeider på </w:t>
      </w:r>
      <w:r w:rsidR="003E5337">
        <w:t xml:space="preserve">stier og </w:t>
      </w:r>
      <w:r w:rsidR="00674BD0">
        <w:t>løyper.</w:t>
      </w:r>
    </w:p>
    <w:p w:rsidR="005F2DF8" w:rsidRDefault="005F2DF8" w:rsidP="005F2DF8">
      <w:pPr>
        <w:pStyle w:val="Listeavsnitt"/>
        <w:numPr>
          <w:ilvl w:val="0"/>
          <w:numId w:val="5"/>
        </w:numPr>
      </w:pPr>
      <w:r>
        <w:t xml:space="preserve">Videreutvikle nettsida vår; </w:t>
      </w:r>
      <w:hyperlink r:id="rId10" w:history="1">
        <w:r w:rsidRPr="00D8516C">
          <w:rPr>
            <w:rStyle w:val="Hyperkobling"/>
          </w:rPr>
          <w:t>www.holsåsen.no</w:t>
        </w:r>
      </w:hyperlink>
    </w:p>
    <w:p w:rsidR="005F2DF8" w:rsidRDefault="005352D9" w:rsidP="005F2DF8">
      <w:pPr>
        <w:pStyle w:val="Listeavsnitt"/>
        <w:numPr>
          <w:ilvl w:val="0"/>
          <w:numId w:val="5"/>
        </w:numPr>
      </w:pPr>
      <w:r>
        <w:t>Sikre inntekter</w:t>
      </w:r>
    </w:p>
    <w:p w:rsidR="005352D9" w:rsidRDefault="005352D9" w:rsidP="005F2DF8">
      <w:pPr>
        <w:pStyle w:val="Listeavsnitt"/>
        <w:numPr>
          <w:ilvl w:val="0"/>
          <w:numId w:val="5"/>
        </w:numPr>
      </w:pPr>
      <w:r>
        <w:t>Kjøre løyper på dugnad tidlig i sesongen</w:t>
      </w:r>
    </w:p>
    <w:p w:rsidR="006A5CD0" w:rsidRPr="005F2DF8" w:rsidRDefault="006A5CD0" w:rsidP="005F2DF8">
      <w:pPr>
        <w:pStyle w:val="Listeavsnitt"/>
        <w:numPr>
          <w:ilvl w:val="0"/>
          <w:numId w:val="5"/>
        </w:numPr>
      </w:pPr>
      <w:r>
        <w:t>Rydde og merke stier.</w:t>
      </w:r>
    </w:p>
    <w:p w:rsidR="005F2DF8" w:rsidRDefault="005352D9" w:rsidP="00B15B05">
      <w:r>
        <w:t>Styrets forslag til vedtak:</w:t>
      </w:r>
    </w:p>
    <w:p w:rsidR="005352D9" w:rsidRPr="005352D9" w:rsidRDefault="005352D9" w:rsidP="00B15B05">
      <w:r>
        <w:t>Årsmøtet godkjenner bu</w:t>
      </w:r>
      <w:r w:rsidR="006A5CD0">
        <w:t>dsjett og handlingsplan for 2012</w:t>
      </w:r>
    </w:p>
    <w:p w:rsidR="005352D9" w:rsidRDefault="005352D9" w:rsidP="00B15B05">
      <w:pPr>
        <w:rPr>
          <w:sz w:val="36"/>
          <w:szCs w:val="36"/>
          <w:u w:val="single"/>
        </w:rPr>
      </w:pPr>
    </w:p>
    <w:p w:rsidR="000B3893" w:rsidRDefault="000B3893" w:rsidP="00B15B05">
      <w:pPr>
        <w:rPr>
          <w:sz w:val="36"/>
          <w:szCs w:val="36"/>
          <w:u w:val="single"/>
        </w:rPr>
      </w:pPr>
      <w:r>
        <w:rPr>
          <w:sz w:val="36"/>
          <w:szCs w:val="36"/>
          <w:u w:val="single"/>
        </w:rPr>
        <w:t>Sak 4. Valg</w:t>
      </w:r>
    </w:p>
    <w:p w:rsidR="000B3893" w:rsidRPr="00560286" w:rsidRDefault="000B3893" w:rsidP="00B15B05">
      <w:pPr>
        <w:rPr>
          <w:u w:val="single"/>
        </w:rPr>
      </w:pPr>
    </w:p>
    <w:p w:rsidR="00560286" w:rsidRPr="00560286" w:rsidRDefault="00545E61" w:rsidP="00560286">
      <w:pPr>
        <w:rPr>
          <w:lang w:val="nn-NO"/>
        </w:rPr>
      </w:pPr>
      <w:r>
        <w:rPr>
          <w:lang w:val="nn-NO"/>
        </w:rPr>
        <w:t>I dag har styret følge</w:t>
      </w:r>
      <w:r w:rsidR="00560286" w:rsidRPr="00560286">
        <w:rPr>
          <w:lang w:val="nn-NO"/>
        </w:rPr>
        <w:t>nde medlemmer</w:t>
      </w:r>
    </w:p>
    <w:p w:rsidR="00560286" w:rsidRPr="00560286" w:rsidRDefault="00560286" w:rsidP="00560286">
      <w:pPr>
        <w:rPr>
          <w:lang w:val="nn-NO"/>
        </w:rPr>
      </w:pPr>
    </w:p>
    <w:p w:rsidR="00560286" w:rsidRPr="00560286" w:rsidRDefault="00545E61" w:rsidP="00560286">
      <w:pPr>
        <w:rPr>
          <w:lang w:val="nn-NO"/>
        </w:rPr>
      </w:pPr>
      <w:r>
        <w:rPr>
          <w:lang w:val="nn-NO"/>
        </w:rPr>
        <w:t>Tommy Ødegård</w:t>
      </w:r>
      <w:r>
        <w:rPr>
          <w:lang w:val="nn-NO"/>
        </w:rPr>
        <w:tab/>
      </w:r>
      <w:r>
        <w:rPr>
          <w:lang w:val="nn-NO"/>
        </w:rPr>
        <w:tab/>
        <w:t>P</w:t>
      </w:r>
      <w:r w:rsidR="00560286" w:rsidRPr="00560286">
        <w:rPr>
          <w:lang w:val="nn-NO"/>
        </w:rPr>
        <w:t>å val</w:t>
      </w:r>
      <w:r>
        <w:rPr>
          <w:lang w:val="nn-NO"/>
        </w:rPr>
        <w:t>g</w:t>
      </w:r>
    </w:p>
    <w:p w:rsidR="00560286" w:rsidRPr="00560286" w:rsidRDefault="00545E61" w:rsidP="00560286">
      <w:pPr>
        <w:rPr>
          <w:lang w:val="nn-NO"/>
        </w:rPr>
      </w:pPr>
      <w:r>
        <w:rPr>
          <w:lang w:val="nn-NO"/>
        </w:rPr>
        <w:t>Aage Hansen Wiik</w:t>
      </w:r>
      <w:r>
        <w:rPr>
          <w:lang w:val="nn-NO"/>
        </w:rPr>
        <w:tab/>
      </w:r>
      <w:r>
        <w:rPr>
          <w:lang w:val="nn-NO"/>
        </w:rPr>
        <w:tab/>
        <w:t>P</w:t>
      </w:r>
      <w:r w:rsidR="00560286" w:rsidRPr="00560286">
        <w:rPr>
          <w:lang w:val="nn-NO"/>
        </w:rPr>
        <w:t>å val</w:t>
      </w:r>
      <w:r>
        <w:rPr>
          <w:lang w:val="nn-NO"/>
        </w:rPr>
        <w:t>g</w:t>
      </w:r>
    </w:p>
    <w:p w:rsidR="00560286" w:rsidRPr="00560286" w:rsidRDefault="00D00118" w:rsidP="00560286">
      <w:pPr>
        <w:rPr>
          <w:lang w:val="nn-NO"/>
        </w:rPr>
      </w:pPr>
      <w:r>
        <w:rPr>
          <w:lang w:val="nn-NO"/>
        </w:rPr>
        <w:t>Kari Lie Danielsen</w:t>
      </w:r>
      <w:r>
        <w:rPr>
          <w:lang w:val="nn-NO"/>
        </w:rPr>
        <w:tab/>
      </w:r>
      <w:r>
        <w:rPr>
          <w:lang w:val="nn-NO"/>
        </w:rPr>
        <w:tab/>
        <w:t>Ikk</w:t>
      </w:r>
      <w:r w:rsidR="00545E61">
        <w:rPr>
          <w:lang w:val="nn-NO"/>
        </w:rPr>
        <w:t>e p</w:t>
      </w:r>
      <w:r w:rsidR="00560286" w:rsidRPr="00560286">
        <w:rPr>
          <w:lang w:val="nn-NO"/>
        </w:rPr>
        <w:t>å val</w:t>
      </w:r>
      <w:r w:rsidR="00545E61">
        <w:rPr>
          <w:lang w:val="nn-NO"/>
        </w:rPr>
        <w:t>g</w:t>
      </w:r>
    </w:p>
    <w:p w:rsidR="00560286" w:rsidRPr="00560286" w:rsidRDefault="00560286" w:rsidP="00560286">
      <w:pPr>
        <w:rPr>
          <w:lang w:val="nn-NO"/>
        </w:rPr>
      </w:pPr>
      <w:r w:rsidRPr="00560286">
        <w:rPr>
          <w:lang w:val="nn-NO"/>
        </w:rPr>
        <w:t>Arne Magne Rue</w:t>
      </w:r>
      <w:r w:rsidRPr="00560286">
        <w:rPr>
          <w:lang w:val="nn-NO"/>
        </w:rPr>
        <w:tab/>
      </w:r>
      <w:r w:rsidRPr="00560286">
        <w:rPr>
          <w:lang w:val="nn-NO"/>
        </w:rPr>
        <w:tab/>
      </w:r>
      <w:r w:rsidR="006A5CD0">
        <w:rPr>
          <w:lang w:val="nn-NO"/>
        </w:rPr>
        <w:t>Ikke p</w:t>
      </w:r>
      <w:r w:rsidRPr="00560286">
        <w:rPr>
          <w:lang w:val="nn-NO"/>
        </w:rPr>
        <w:t>å val</w:t>
      </w:r>
      <w:r w:rsidR="006A5CD0">
        <w:rPr>
          <w:lang w:val="nn-NO"/>
        </w:rPr>
        <w:t>g</w:t>
      </w:r>
    </w:p>
    <w:p w:rsidR="00560286" w:rsidRPr="00560286" w:rsidRDefault="006A5CD0" w:rsidP="00560286">
      <w:pPr>
        <w:rPr>
          <w:lang w:val="nn-NO"/>
        </w:rPr>
      </w:pPr>
      <w:r>
        <w:rPr>
          <w:lang w:val="nn-NO"/>
        </w:rPr>
        <w:t>Asle S Mørk</w:t>
      </w:r>
      <w:r>
        <w:rPr>
          <w:lang w:val="nn-NO"/>
        </w:rPr>
        <w:tab/>
      </w:r>
      <w:r>
        <w:rPr>
          <w:lang w:val="nn-NO"/>
        </w:rPr>
        <w:tab/>
      </w:r>
      <w:r>
        <w:rPr>
          <w:lang w:val="nn-NO"/>
        </w:rPr>
        <w:tab/>
        <w:t>P</w:t>
      </w:r>
      <w:r w:rsidR="00560286" w:rsidRPr="00560286">
        <w:rPr>
          <w:lang w:val="nn-NO"/>
        </w:rPr>
        <w:t>å val</w:t>
      </w:r>
      <w:r>
        <w:rPr>
          <w:lang w:val="nn-NO"/>
        </w:rPr>
        <w:t>g</w:t>
      </w:r>
    </w:p>
    <w:p w:rsidR="00560286" w:rsidRPr="00560286" w:rsidRDefault="00560286" w:rsidP="00560286">
      <w:pPr>
        <w:rPr>
          <w:lang w:val="nn-NO"/>
        </w:rPr>
      </w:pPr>
    </w:p>
    <w:p w:rsidR="00560286" w:rsidRPr="00560286" w:rsidRDefault="00560286" w:rsidP="00560286">
      <w:pPr>
        <w:rPr>
          <w:lang w:val="nn-NO"/>
        </w:rPr>
      </w:pPr>
      <w:r w:rsidRPr="00560286">
        <w:rPr>
          <w:lang w:val="nn-NO"/>
        </w:rPr>
        <w:t>1.vara</w:t>
      </w:r>
      <w:r w:rsidRPr="00560286">
        <w:rPr>
          <w:lang w:val="nn-NO"/>
        </w:rPr>
        <w:tab/>
        <w:t xml:space="preserve">Gunnar Veslegard </w:t>
      </w:r>
      <w:r w:rsidRPr="00560286">
        <w:rPr>
          <w:lang w:val="nn-NO"/>
        </w:rPr>
        <w:tab/>
      </w:r>
      <w:r w:rsidR="006A5CD0">
        <w:rPr>
          <w:lang w:val="nn-NO"/>
        </w:rPr>
        <w:tab/>
      </w:r>
      <w:r w:rsidRPr="00560286">
        <w:rPr>
          <w:lang w:val="nn-NO"/>
        </w:rPr>
        <w:t>På val</w:t>
      </w:r>
      <w:r w:rsidR="006A5CD0">
        <w:rPr>
          <w:lang w:val="nn-NO"/>
        </w:rPr>
        <w:t>g</w:t>
      </w:r>
    </w:p>
    <w:p w:rsidR="00560286" w:rsidRPr="00560286" w:rsidRDefault="00560286" w:rsidP="00560286">
      <w:pPr>
        <w:rPr>
          <w:lang w:val="nn-NO"/>
        </w:rPr>
      </w:pPr>
      <w:r w:rsidRPr="00560286">
        <w:rPr>
          <w:lang w:val="nn-NO"/>
        </w:rPr>
        <w:t>2.vara</w:t>
      </w:r>
      <w:r w:rsidRPr="00560286">
        <w:rPr>
          <w:lang w:val="nn-NO"/>
        </w:rPr>
        <w:tab/>
      </w:r>
      <w:r w:rsidR="006A5CD0">
        <w:rPr>
          <w:lang w:val="nn-NO"/>
        </w:rPr>
        <w:t>Randi Åmellem Brøto</w:t>
      </w:r>
      <w:r w:rsidRPr="00560286">
        <w:rPr>
          <w:lang w:val="nn-NO"/>
        </w:rPr>
        <w:tab/>
        <w:t>På val</w:t>
      </w:r>
      <w:r w:rsidR="006A5CD0">
        <w:rPr>
          <w:lang w:val="nn-NO"/>
        </w:rPr>
        <w:t>g</w:t>
      </w:r>
    </w:p>
    <w:p w:rsidR="00560286" w:rsidRPr="00560286" w:rsidRDefault="00560286" w:rsidP="00560286">
      <w:pPr>
        <w:rPr>
          <w:lang w:val="nn-NO"/>
        </w:rPr>
      </w:pPr>
      <w:r w:rsidRPr="00560286">
        <w:rPr>
          <w:lang w:val="nn-NO"/>
        </w:rPr>
        <w:t xml:space="preserve">3.vara </w:t>
      </w:r>
      <w:r w:rsidRPr="00560286">
        <w:rPr>
          <w:lang w:val="nn-NO"/>
        </w:rPr>
        <w:tab/>
        <w:t>Terje Olav Seim</w:t>
      </w:r>
      <w:r w:rsidRPr="00560286">
        <w:rPr>
          <w:lang w:val="nn-NO"/>
        </w:rPr>
        <w:tab/>
      </w:r>
      <w:r w:rsidR="006A5CD0">
        <w:rPr>
          <w:lang w:val="nn-NO"/>
        </w:rPr>
        <w:tab/>
      </w:r>
      <w:r w:rsidRPr="00560286">
        <w:rPr>
          <w:lang w:val="nn-NO"/>
        </w:rPr>
        <w:t>På val</w:t>
      </w:r>
      <w:r w:rsidR="006A5CD0">
        <w:rPr>
          <w:lang w:val="nn-NO"/>
        </w:rPr>
        <w:t>g</w:t>
      </w:r>
    </w:p>
    <w:p w:rsidR="00560286" w:rsidRPr="00560286" w:rsidRDefault="00560286" w:rsidP="00560286">
      <w:pPr>
        <w:rPr>
          <w:lang w:val="nn-NO"/>
        </w:rPr>
      </w:pPr>
    </w:p>
    <w:p w:rsidR="00560286" w:rsidRPr="00560286" w:rsidRDefault="00560286" w:rsidP="00560286">
      <w:pPr>
        <w:rPr>
          <w:lang w:val="nn-NO"/>
        </w:rPr>
      </w:pPr>
      <w:r w:rsidRPr="00560286">
        <w:rPr>
          <w:lang w:val="nn-NO"/>
        </w:rPr>
        <w:t>Revisor Trond B Augunset</w:t>
      </w:r>
      <w:r w:rsidRPr="00560286">
        <w:rPr>
          <w:lang w:val="nn-NO"/>
        </w:rPr>
        <w:tab/>
        <w:t>På val</w:t>
      </w:r>
      <w:r w:rsidR="006A5CD0">
        <w:rPr>
          <w:lang w:val="nn-NO"/>
        </w:rPr>
        <w:t>g</w:t>
      </w:r>
    </w:p>
    <w:p w:rsidR="00560286" w:rsidRDefault="00560286" w:rsidP="00560286">
      <w:pPr>
        <w:rPr>
          <w:lang w:val="nn-NO"/>
        </w:rPr>
      </w:pPr>
    </w:p>
    <w:p w:rsidR="0011463F" w:rsidRDefault="0011463F" w:rsidP="00560286">
      <w:pPr>
        <w:rPr>
          <w:lang w:val="nn-NO"/>
        </w:rPr>
      </w:pPr>
    </w:p>
    <w:p w:rsidR="0011463F" w:rsidRPr="00560286" w:rsidRDefault="0011463F" w:rsidP="00560286">
      <w:pPr>
        <w:rPr>
          <w:lang w:val="nn-NO"/>
        </w:rPr>
      </w:pPr>
    </w:p>
    <w:p w:rsidR="00560286" w:rsidRPr="00560286" w:rsidRDefault="00560286" w:rsidP="00560286">
      <w:pPr>
        <w:rPr>
          <w:lang w:val="nn-NO"/>
        </w:rPr>
      </w:pPr>
      <w:r w:rsidRPr="00560286">
        <w:rPr>
          <w:lang w:val="nn-NO"/>
        </w:rPr>
        <w:t>Valnemnd</w:t>
      </w:r>
    </w:p>
    <w:p w:rsidR="00560286" w:rsidRPr="00D00118" w:rsidRDefault="006A5CD0" w:rsidP="00560286">
      <w:pPr>
        <w:rPr>
          <w:lang w:val="da-DK"/>
        </w:rPr>
      </w:pPr>
      <w:r>
        <w:rPr>
          <w:lang w:val="nn-NO"/>
        </w:rPr>
        <w:t>Bjørn Bentzen</w:t>
      </w:r>
      <w:r>
        <w:rPr>
          <w:lang w:val="nn-NO"/>
        </w:rPr>
        <w:tab/>
      </w:r>
      <w:r>
        <w:rPr>
          <w:lang w:val="nn-NO"/>
        </w:rPr>
        <w:tab/>
      </w:r>
      <w:r>
        <w:rPr>
          <w:lang w:val="nn-NO"/>
        </w:rPr>
        <w:tab/>
        <w:t>Ikke p</w:t>
      </w:r>
      <w:r w:rsidR="00560286" w:rsidRPr="00560286">
        <w:rPr>
          <w:lang w:val="nn-NO"/>
        </w:rPr>
        <w:t>å val</w:t>
      </w:r>
      <w:r>
        <w:rPr>
          <w:lang w:val="nn-NO"/>
        </w:rPr>
        <w:t>g</w:t>
      </w:r>
    </w:p>
    <w:p w:rsidR="00560286" w:rsidRDefault="006A5CD0" w:rsidP="00560286">
      <w:pPr>
        <w:rPr>
          <w:lang w:val="nn-NO"/>
        </w:rPr>
      </w:pPr>
      <w:r>
        <w:rPr>
          <w:lang w:val="nn-NO"/>
        </w:rPr>
        <w:t>Knut Erik Moen Slåtto</w:t>
      </w:r>
      <w:r>
        <w:rPr>
          <w:lang w:val="nn-NO"/>
        </w:rPr>
        <w:tab/>
        <w:t>P</w:t>
      </w:r>
      <w:r w:rsidR="00560286" w:rsidRPr="00560286">
        <w:rPr>
          <w:lang w:val="nn-NO"/>
        </w:rPr>
        <w:t xml:space="preserve">å </w:t>
      </w:r>
      <w:r>
        <w:rPr>
          <w:lang w:val="nn-NO"/>
        </w:rPr>
        <w:t>valg</w:t>
      </w:r>
    </w:p>
    <w:p w:rsidR="006A5CD0" w:rsidRPr="006A5CD0" w:rsidRDefault="006A5CD0" w:rsidP="00560286">
      <w:r>
        <w:rPr>
          <w:lang w:val="nn-NO"/>
        </w:rPr>
        <w:t>Svein Nedremyr</w:t>
      </w:r>
      <w:r>
        <w:rPr>
          <w:lang w:val="nn-NO"/>
        </w:rPr>
        <w:tab/>
      </w:r>
      <w:r>
        <w:rPr>
          <w:lang w:val="nn-NO"/>
        </w:rPr>
        <w:tab/>
        <w:t>Ikke på valg</w:t>
      </w:r>
    </w:p>
    <w:p w:rsidR="006A5CD0" w:rsidRPr="00560286" w:rsidRDefault="006A5CD0" w:rsidP="00560286">
      <w:pPr>
        <w:rPr>
          <w:lang w:val="nn-NO"/>
        </w:rPr>
      </w:pPr>
    </w:p>
    <w:p w:rsidR="00560286" w:rsidRPr="006A5CD0" w:rsidRDefault="00560286" w:rsidP="00560286"/>
    <w:p w:rsidR="00560286" w:rsidRPr="00E63FF4" w:rsidRDefault="00E63FF4" w:rsidP="00B15B05">
      <w:pPr>
        <w:rPr>
          <w:lang w:val="nn-NO"/>
        </w:rPr>
      </w:pPr>
      <w:r>
        <w:rPr>
          <w:lang w:val="nn-NO"/>
        </w:rPr>
        <w:t>Valgnemda sitt forslag blir lagt fram på møtet.</w:t>
      </w:r>
    </w:p>
    <w:p w:rsidR="00560286" w:rsidRDefault="00560286" w:rsidP="00B15B05">
      <w:pPr>
        <w:rPr>
          <w:sz w:val="36"/>
          <w:szCs w:val="36"/>
          <w:u w:val="single"/>
        </w:rPr>
      </w:pPr>
    </w:p>
    <w:p w:rsidR="000B3893" w:rsidRDefault="000B3893" w:rsidP="00B15B05">
      <w:pPr>
        <w:rPr>
          <w:sz w:val="36"/>
          <w:szCs w:val="36"/>
          <w:u w:val="single"/>
        </w:rPr>
      </w:pPr>
      <w:r>
        <w:rPr>
          <w:sz w:val="36"/>
          <w:szCs w:val="36"/>
          <w:u w:val="single"/>
        </w:rPr>
        <w:t>Sak 5. Fastsetting av honorar til revisor</w:t>
      </w:r>
    </w:p>
    <w:p w:rsidR="00E63FF4" w:rsidRDefault="00E63FF4" w:rsidP="00E63FF4">
      <w:pPr>
        <w:rPr>
          <w:u w:val="single"/>
        </w:rPr>
      </w:pPr>
    </w:p>
    <w:p w:rsidR="00E63FF4" w:rsidRDefault="00E63FF4" w:rsidP="00E63FF4">
      <w:pPr>
        <w:rPr>
          <w:u w:val="single"/>
        </w:rPr>
      </w:pPr>
      <w:r w:rsidRPr="0092186B">
        <w:rPr>
          <w:u w:val="single"/>
        </w:rPr>
        <w:t>Styrets forslag til vedtak.</w:t>
      </w:r>
    </w:p>
    <w:p w:rsidR="00E63FF4" w:rsidRPr="00E63FF4" w:rsidRDefault="00E63FF4" w:rsidP="00E63FF4">
      <w:pPr>
        <w:rPr>
          <w:u w:val="single"/>
        </w:rPr>
      </w:pPr>
      <w:r>
        <w:t>Revisor mottar ingen godtgjøring.</w:t>
      </w:r>
    </w:p>
    <w:p w:rsidR="000B3893" w:rsidRPr="00E63FF4" w:rsidRDefault="000B3893" w:rsidP="00B15B05"/>
    <w:p w:rsidR="00E63FF4" w:rsidRDefault="00E63FF4" w:rsidP="00B15B05">
      <w:pPr>
        <w:rPr>
          <w:sz w:val="36"/>
          <w:szCs w:val="36"/>
          <w:u w:val="single"/>
        </w:rPr>
      </w:pPr>
    </w:p>
    <w:p w:rsidR="000B3893" w:rsidRDefault="000B3893" w:rsidP="00B15B05">
      <w:pPr>
        <w:rPr>
          <w:sz w:val="36"/>
          <w:szCs w:val="36"/>
          <w:u w:val="single"/>
        </w:rPr>
      </w:pPr>
      <w:r>
        <w:rPr>
          <w:sz w:val="36"/>
          <w:szCs w:val="36"/>
          <w:u w:val="single"/>
        </w:rPr>
        <w:lastRenderedPageBreak/>
        <w:t>Sak 6</w:t>
      </w:r>
      <w:r w:rsidRPr="00414E1F">
        <w:rPr>
          <w:sz w:val="36"/>
          <w:szCs w:val="36"/>
          <w:u w:val="single"/>
        </w:rPr>
        <w:t>.</w:t>
      </w:r>
      <w:r w:rsidRPr="00414E1F">
        <w:rPr>
          <w:u w:val="single"/>
        </w:rPr>
        <w:t xml:space="preserve"> </w:t>
      </w:r>
      <w:r w:rsidRPr="00414E1F">
        <w:rPr>
          <w:sz w:val="36"/>
          <w:szCs w:val="36"/>
          <w:u w:val="single"/>
        </w:rPr>
        <w:t>Andre saker som følge av vedtektene</w:t>
      </w:r>
      <w:r>
        <w:rPr>
          <w:sz w:val="36"/>
          <w:szCs w:val="36"/>
          <w:u w:val="single"/>
        </w:rPr>
        <w:t xml:space="preserve"> </w:t>
      </w:r>
    </w:p>
    <w:p w:rsidR="000B3893" w:rsidRDefault="000B3893" w:rsidP="00B15B05">
      <w:pPr>
        <w:rPr>
          <w:sz w:val="36"/>
          <w:szCs w:val="36"/>
          <w:u w:val="single"/>
        </w:rPr>
      </w:pPr>
    </w:p>
    <w:p w:rsidR="000B3893" w:rsidRPr="00414E1F" w:rsidRDefault="000B3893" w:rsidP="00414E1F">
      <w:pPr>
        <w:rPr>
          <w:sz w:val="36"/>
          <w:szCs w:val="36"/>
          <w:u w:val="single"/>
        </w:rPr>
      </w:pPr>
      <w:r w:rsidRPr="00414E1F">
        <w:rPr>
          <w:sz w:val="36"/>
          <w:szCs w:val="36"/>
          <w:u w:val="single"/>
        </w:rPr>
        <w:t>Sak 7.</w:t>
      </w:r>
      <w:r>
        <w:rPr>
          <w:sz w:val="36"/>
          <w:szCs w:val="36"/>
          <w:u w:val="single"/>
        </w:rPr>
        <w:t xml:space="preserve"> </w:t>
      </w:r>
      <w:r w:rsidRPr="00414E1F">
        <w:rPr>
          <w:sz w:val="36"/>
          <w:szCs w:val="36"/>
          <w:u w:val="single"/>
        </w:rPr>
        <w:t>Eventuelle andre saker/orienteringar</w:t>
      </w:r>
    </w:p>
    <w:p w:rsidR="000B3893" w:rsidRDefault="000B3893" w:rsidP="00B15B05">
      <w:pPr>
        <w:rPr>
          <w:sz w:val="36"/>
          <w:szCs w:val="36"/>
          <w:u w:val="single"/>
        </w:rPr>
      </w:pPr>
    </w:p>
    <w:p w:rsidR="000B3893" w:rsidRDefault="000B3893" w:rsidP="00B15B05">
      <w:pPr>
        <w:rPr>
          <w:sz w:val="36"/>
          <w:szCs w:val="36"/>
          <w:u w:val="single"/>
        </w:rPr>
      </w:pPr>
    </w:p>
    <w:p w:rsidR="000B3893" w:rsidRDefault="000B3893" w:rsidP="00B15B05">
      <w:pPr>
        <w:rPr>
          <w:sz w:val="36"/>
          <w:szCs w:val="36"/>
          <w:u w:val="single"/>
        </w:rPr>
      </w:pPr>
    </w:p>
    <w:p w:rsidR="000B3893" w:rsidRDefault="000B3893" w:rsidP="00B15B05">
      <w:pPr>
        <w:rPr>
          <w:sz w:val="36"/>
          <w:szCs w:val="36"/>
          <w:u w:val="single"/>
        </w:rPr>
      </w:pPr>
    </w:p>
    <w:p w:rsidR="000B3893" w:rsidRPr="00473102" w:rsidRDefault="000B3893" w:rsidP="00B15B05">
      <w:pPr>
        <w:rPr>
          <w:sz w:val="36"/>
          <w:szCs w:val="36"/>
          <w:u w:val="single"/>
        </w:rPr>
      </w:pPr>
    </w:p>
    <w:p w:rsidR="000B3893" w:rsidRDefault="000B3893" w:rsidP="00B15B05">
      <w:pPr>
        <w:rPr>
          <w:b/>
          <w:u w:val="single"/>
        </w:rPr>
      </w:pPr>
    </w:p>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Default="000B3893" w:rsidP="00757352"/>
    <w:p w:rsidR="000B3893" w:rsidRPr="00F5691C" w:rsidRDefault="000B3893" w:rsidP="00B15B05"/>
    <w:sectPr w:rsidR="000B3893" w:rsidRPr="00F5691C" w:rsidSect="006B279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5D" w:rsidRDefault="005D785D">
      <w:r>
        <w:separator/>
      </w:r>
    </w:p>
  </w:endnote>
  <w:endnote w:type="continuationSeparator" w:id="0">
    <w:p w:rsidR="005D785D" w:rsidRDefault="005D78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FrankRuehl">
    <w:panose1 w:val="00000000000000000000"/>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93" w:rsidRDefault="000D1D83" w:rsidP="006B2792">
    <w:pPr>
      <w:pStyle w:val="Bunntekst"/>
      <w:framePr w:wrap="around" w:vAnchor="text" w:hAnchor="margin" w:xAlign="right" w:y="1"/>
      <w:rPr>
        <w:rStyle w:val="Sidetall"/>
      </w:rPr>
    </w:pPr>
    <w:r>
      <w:rPr>
        <w:rStyle w:val="Sidetall"/>
      </w:rPr>
      <w:fldChar w:fldCharType="begin"/>
    </w:r>
    <w:r w:rsidR="000B3893">
      <w:rPr>
        <w:rStyle w:val="Sidetall"/>
      </w:rPr>
      <w:instrText xml:space="preserve">PAGE  </w:instrText>
    </w:r>
    <w:r>
      <w:rPr>
        <w:rStyle w:val="Sidetall"/>
      </w:rPr>
      <w:fldChar w:fldCharType="end"/>
    </w:r>
  </w:p>
  <w:p w:rsidR="000B3893" w:rsidRDefault="000B3893" w:rsidP="006B2792">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93" w:rsidRDefault="000D1D83" w:rsidP="006B2792">
    <w:pPr>
      <w:pStyle w:val="Bunntekst"/>
      <w:framePr w:wrap="around" w:vAnchor="text" w:hAnchor="margin" w:xAlign="right" w:y="1"/>
      <w:rPr>
        <w:rStyle w:val="Sidetall"/>
      </w:rPr>
    </w:pPr>
    <w:r>
      <w:rPr>
        <w:rStyle w:val="Sidetall"/>
      </w:rPr>
      <w:fldChar w:fldCharType="begin"/>
    </w:r>
    <w:r w:rsidR="000B3893">
      <w:rPr>
        <w:rStyle w:val="Sidetall"/>
      </w:rPr>
      <w:instrText xml:space="preserve">PAGE  </w:instrText>
    </w:r>
    <w:r>
      <w:rPr>
        <w:rStyle w:val="Sidetall"/>
      </w:rPr>
      <w:fldChar w:fldCharType="separate"/>
    </w:r>
    <w:r w:rsidR="00B034A4">
      <w:rPr>
        <w:rStyle w:val="Sidetall"/>
        <w:noProof/>
      </w:rPr>
      <w:t>4</w:t>
    </w:r>
    <w:r>
      <w:rPr>
        <w:rStyle w:val="Sidetall"/>
      </w:rPr>
      <w:fldChar w:fldCharType="end"/>
    </w:r>
  </w:p>
  <w:p w:rsidR="000B3893" w:rsidRDefault="000D1D83" w:rsidP="006A0512">
    <w:pPr>
      <w:pStyle w:val="Bunntekst"/>
      <w:ind w:right="360"/>
      <w:jc w:val="center"/>
    </w:pPr>
    <w:hyperlink r:id="rId1" w:history="1">
      <w:r w:rsidR="000B3893" w:rsidRPr="006C649B">
        <w:rPr>
          <w:rStyle w:val="Hyperkobling"/>
        </w:rPr>
        <w:t>www.holsåsen.no</w:t>
      </w:r>
    </w:hyperlink>
  </w:p>
  <w:p w:rsidR="000B3893" w:rsidRPr="006A0512" w:rsidRDefault="000B3893" w:rsidP="006A0512">
    <w:pPr>
      <w:pStyle w:val="Bunntekst"/>
      <w:ind w:right="360"/>
      <w:jc w:val="center"/>
      <w:rPr>
        <w:i/>
        <w:color w:val="008000"/>
        <w:sz w:val="18"/>
        <w:szCs w:val="18"/>
      </w:rPr>
    </w:pPr>
    <w:r w:rsidRPr="006A0512">
      <w:rPr>
        <w:i/>
        <w:color w:val="008000"/>
        <w:sz w:val="18"/>
        <w:szCs w:val="18"/>
      </w:rPr>
      <w:t>Me trivast på Holsåsen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86" w:rsidRDefault="00EB1A8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5D" w:rsidRDefault="005D785D">
      <w:r>
        <w:separator/>
      </w:r>
    </w:p>
  </w:footnote>
  <w:footnote w:type="continuationSeparator" w:id="0">
    <w:p w:rsidR="005D785D" w:rsidRDefault="005D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86" w:rsidRDefault="00EB1A86">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86" w:rsidRDefault="00EB1A86">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86" w:rsidRDefault="00EB1A8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3EF"/>
    <w:multiLevelType w:val="hybridMultilevel"/>
    <w:tmpl w:val="116A6192"/>
    <w:lvl w:ilvl="0" w:tplc="0814000B">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41CE31CD"/>
    <w:multiLevelType w:val="hybridMultilevel"/>
    <w:tmpl w:val="85CAF94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9BA30A7"/>
    <w:multiLevelType w:val="hybridMultilevel"/>
    <w:tmpl w:val="F3CC99A6"/>
    <w:lvl w:ilvl="0" w:tplc="04140011">
      <w:start w:val="1"/>
      <w:numFmt w:val="decimal"/>
      <w:lvlText w:val="%1)"/>
      <w:lvlJc w:val="left"/>
      <w:pPr>
        <w:tabs>
          <w:tab w:val="num" w:pos="930"/>
        </w:tabs>
        <w:ind w:left="93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nsid w:val="4B3611F0"/>
    <w:multiLevelType w:val="hybridMultilevel"/>
    <w:tmpl w:val="CE88C3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4F220492"/>
    <w:multiLevelType w:val="hybridMultilevel"/>
    <w:tmpl w:val="4D6C8F88"/>
    <w:lvl w:ilvl="0" w:tplc="01C06384">
      <w:numFmt w:val="bullet"/>
      <w:lvlText w:val="-"/>
      <w:lvlJc w:val="left"/>
      <w:pPr>
        <w:ind w:left="720" w:hanging="360"/>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B5C2D7B"/>
    <w:multiLevelType w:val="hybridMultilevel"/>
    <w:tmpl w:val="E8CC5FD0"/>
    <w:lvl w:ilvl="0" w:tplc="0814000F">
      <w:start w:val="1"/>
      <w:numFmt w:val="decimal"/>
      <w:lvlText w:val="%1."/>
      <w:lvlJc w:val="left"/>
      <w:pPr>
        <w:ind w:left="720" w:hanging="360"/>
      </w:pPr>
      <w:rPr>
        <w:rFonts w:cs="Times New Roman"/>
      </w:rPr>
    </w:lvl>
    <w:lvl w:ilvl="1" w:tplc="08140019">
      <w:start w:val="1"/>
      <w:numFmt w:val="lowerLetter"/>
      <w:lvlText w:val="%2."/>
      <w:lvlJc w:val="left"/>
      <w:pPr>
        <w:ind w:left="1440" w:hanging="360"/>
      </w:pPr>
      <w:rPr>
        <w:rFonts w:cs="Times New Roman"/>
      </w:rPr>
    </w:lvl>
    <w:lvl w:ilvl="2" w:tplc="0814001B">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6">
    <w:nsid w:val="64DA4EBA"/>
    <w:multiLevelType w:val="hybridMultilevel"/>
    <w:tmpl w:val="45B226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94D7DF2"/>
    <w:multiLevelType w:val="hybridMultilevel"/>
    <w:tmpl w:val="2258D45A"/>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B15B05"/>
    <w:rsid w:val="00006425"/>
    <w:rsid w:val="0001081E"/>
    <w:rsid w:val="00062C39"/>
    <w:rsid w:val="0008301E"/>
    <w:rsid w:val="000B3893"/>
    <w:rsid w:val="000D0F23"/>
    <w:rsid w:val="000D1D83"/>
    <w:rsid w:val="000D7F33"/>
    <w:rsid w:val="000E70D1"/>
    <w:rsid w:val="00102C52"/>
    <w:rsid w:val="00110142"/>
    <w:rsid w:val="00113ADF"/>
    <w:rsid w:val="0011463F"/>
    <w:rsid w:val="001270C5"/>
    <w:rsid w:val="001430A4"/>
    <w:rsid w:val="001516C5"/>
    <w:rsid w:val="00164A84"/>
    <w:rsid w:val="0017174F"/>
    <w:rsid w:val="00182F76"/>
    <w:rsid w:val="0018756C"/>
    <w:rsid w:val="001954B4"/>
    <w:rsid w:val="001A7F38"/>
    <w:rsid w:val="001B7ED9"/>
    <w:rsid w:val="001E30C7"/>
    <w:rsid w:val="001F6BF8"/>
    <w:rsid w:val="002169B5"/>
    <w:rsid w:val="00227514"/>
    <w:rsid w:val="00232C6F"/>
    <w:rsid w:val="002420F5"/>
    <w:rsid w:val="00250926"/>
    <w:rsid w:val="00255198"/>
    <w:rsid w:val="00264641"/>
    <w:rsid w:val="00296149"/>
    <w:rsid w:val="002E7014"/>
    <w:rsid w:val="002F2A6A"/>
    <w:rsid w:val="0031362B"/>
    <w:rsid w:val="0031753C"/>
    <w:rsid w:val="00343D52"/>
    <w:rsid w:val="00384978"/>
    <w:rsid w:val="003B5C14"/>
    <w:rsid w:val="003D3EA0"/>
    <w:rsid w:val="003E5337"/>
    <w:rsid w:val="003E7925"/>
    <w:rsid w:val="003F72B6"/>
    <w:rsid w:val="00412688"/>
    <w:rsid w:val="0041398E"/>
    <w:rsid w:val="00414E1F"/>
    <w:rsid w:val="004218D2"/>
    <w:rsid w:val="004237A4"/>
    <w:rsid w:val="00437ACE"/>
    <w:rsid w:val="00451EF9"/>
    <w:rsid w:val="00460AC4"/>
    <w:rsid w:val="0046681B"/>
    <w:rsid w:val="00467876"/>
    <w:rsid w:val="00470A56"/>
    <w:rsid w:val="00473102"/>
    <w:rsid w:val="004A12F6"/>
    <w:rsid w:val="004A555A"/>
    <w:rsid w:val="004B6FBB"/>
    <w:rsid w:val="004B70BF"/>
    <w:rsid w:val="004D1BD4"/>
    <w:rsid w:val="004D44C1"/>
    <w:rsid w:val="004F1B30"/>
    <w:rsid w:val="005149CE"/>
    <w:rsid w:val="0052327C"/>
    <w:rsid w:val="005267E4"/>
    <w:rsid w:val="005352D9"/>
    <w:rsid w:val="00545E61"/>
    <w:rsid w:val="0055211A"/>
    <w:rsid w:val="00560286"/>
    <w:rsid w:val="00563CB9"/>
    <w:rsid w:val="00581B4F"/>
    <w:rsid w:val="00583D5E"/>
    <w:rsid w:val="005A0EF6"/>
    <w:rsid w:val="005D1C92"/>
    <w:rsid w:val="005D785D"/>
    <w:rsid w:val="005E260F"/>
    <w:rsid w:val="005F2DF8"/>
    <w:rsid w:val="00603956"/>
    <w:rsid w:val="0066353A"/>
    <w:rsid w:val="00666708"/>
    <w:rsid w:val="00673843"/>
    <w:rsid w:val="00674BD0"/>
    <w:rsid w:val="006753C7"/>
    <w:rsid w:val="00695741"/>
    <w:rsid w:val="006A0512"/>
    <w:rsid w:val="006A1AC9"/>
    <w:rsid w:val="006A5CD0"/>
    <w:rsid w:val="006B2792"/>
    <w:rsid w:val="006B59C9"/>
    <w:rsid w:val="006C649B"/>
    <w:rsid w:val="006D59ED"/>
    <w:rsid w:val="006E6794"/>
    <w:rsid w:val="006F0CC0"/>
    <w:rsid w:val="0073532B"/>
    <w:rsid w:val="00757352"/>
    <w:rsid w:val="007573DC"/>
    <w:rsid w:val="0078398D"/>
    <w:rsid w:val="00796A96"/>
    <w:rsid w:val="007C5D4E"/>
    <w:rsid w:val="007F5E15"/>
    <w:rsid w:val="008062F8"/>
    <w:rsid w:val="0081110D"/>
    <w:rsid w:val="00866873"/>
    <w:rsid w:val="00883CEC"/>
    <w:rsid w:val="008D1443"/>
    <w:rsid w:val="008D5305"/>
    <w:rsid w:val="0092186B"/>
    <w:rsid w:val="0092624A"/>
    <w:rsid w:val="00932BBB"/>
    <w:rsid w:val="00944723"/>
    <w:rsid w:val="00953023"/>
    <w:rsid w:val="0099479C"/>
    <w:rsid w:val="009B3B8B"/>
    <w:rsid w:val="009C4DF4"/>
    <w:rsid w:val="009F2615"/>
    <w:rsid w:val="00A07C2F"/>
    <w:rsid w:val="00A32B30"/>
    <w:rsid w:val="00A600E6"/>
    <w:rsid w:val="00A60802"/>
    <w:rsid w:val="00A67515"/>
    <w:rsid w:val="00AA5520"/>
    <w:rsid w:val="00AC587B"/>
    <w:rsid w:val="00B034A4"/>
    <w:rsid w:val="00B12DAC"/>
    <w:rsid w:val="00B15B05"/>
    <w:rsid w:val="00B23CDF"/>
    <w:rsid w:val="00B352A6"/>
    <w:rsid w:val="00B3537C"/>
    <w:rsid w:val="00B43C54"/>
    <w:rsid w:val="00B705B2"/>
    <w:rsid w:val="00BA1ED9"/>
    <w:rsid w:val="00BE3656"/>
    <w:rsid w:val="00C1326C"/>
    <w:rsid w:val="00C23569"/>
    <w:rsid w:val="00C330F5"/>
    <w:rsid w:val="00C54A9F"/>
    <w:rsid w:val="00C61529"/>
    <w:rsid w:val="00C664B4"/>
    <w:rsid w:val="00CB2E30"/>
    <w:rsid w:val="00CC0744"/>
    <w:rsid w:val="00D00118"/>
    <w:rsid w:val="00D04315"/>
    <w:rsid w:val="00D04C1D"/>
    <w:rsid w:val="00D1028C"/>
    <w:rsid w:val="00D13032"/>
    <w:rsid w:val="00D2664F"/>
    <w:rsid w:val="00D3108D"/>
    <w:rsid w:val="00D41109"/>
    <w:rsid w:val="00D6004D"/>
    <w:rsid w:val="00D80EA9"/>
    <w:rsid w:val="00D82D88"/>
    <w:rsid w:val="00D85F49"/>
    <w:rsid w:val="00DB59C6"/>
    <w:rsid w:val="00DB5FBF"/>
    <w:rsid w:val="00DC6E93"/>
    <w:rsid w:val="00DD19AB"/>
    <w:rsid w:val="00DE02C7"/>
    <w:rsid w:val="00DE3E95"/>
    <w:rsid w:val="00DE6423"/>
    <w:rsid w:val="00E0636A"/>
    <w:rsid w:val="00E14713"/>
    <w:rsid w:val="00E159D0"/>
    <w:rsid w:val="00E25C3A"/>
    <w:rsid w:val="00E336EB"/>
    <w:rsid w:val="00E50992"/>
    <w:rsid w:val="00E55749"/>
    <w:rsid w:val="00E5683D"/>
    <w:rsid w:val="00E60096"/>
    <w:rsid w:val="00E61ADA"/>
    <w:rsid w:val="00E63FF4"/>
    <w:rsid w:val="00E731A4"/>
    <w:rsid w:val="00E74344"/>
    <w:rsid w:val="00E94D05"/>
    <w:rsid w:val="00EA0CC4"/>
    <w:rsid w:val="00EA5A95"/>
    <w:rsid w:val="00EB1A86"/>
    <w:rsid w:val="00EC453C"/>
    <w:rsid w:val="00EC674B"/>
    <w:rsid w:val="00F112FA"/>
    <w:rsid w:val="00F4545D"/>
    <w:rsid w:val="00F5691C"/>
    <w:rsid w:val="00F87188"/>
    <w:rsid w:val="00FF337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B5"/>
    <w:rPr>
      <w:sz w:val="24"/>
      <w:szCs w:val="24"/>
      <w:lang w:eastAsia="nn-NO"/>
    </w:rPr>
  </w:style>
  <w:style w:type="paragraph" w:styleId="Overskrift1">
    <w:name w:val="heading 1"/>
    <w:basedOn w:val="Normal"/>
    <w:next w:val="Normal"/>
    <w:link w:val="Overskrift1Tegn"/>
    <w:uiPriority w:val="99"/>
    <w:qFormat/>
    <w:rsid w:val="00E61ADA"/>
    <w:pPr>
      <w:keepNext/>
      <w:spacing w:before="240" w:after="60"/>
      <w:outlineLvl w:val="0"/>
    </w:pPr>
    <w:rPr>
      <w:rFonts w:ascii="Trebuchet MS" w:hAnsi="Trebuchet MS" w:cs="Arial"/>
      <w:bCs/>
      <w:color w:val="336633"/>
      <w:kern w:val="32"/>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E02C7"/>
    <w:rPr>
      <w:rFonts w:ascii="Cambria" w:hAnsi="Cambria" w:cs="Times New Roman"/>
      <w:b/>
      <w:bCs/>
      <w:kern w:val="32"/>
      <w:sz w:val="32"/>
      <w:szCs w:val="32"/>
      <w:lang w:eastAsia="nn-NO"/>
    </w:rPr>
  </w:style>
  <w:style w:type="paragraph" w:styleId="Topptekst">
    <w:name w:val="header"/>
    <w:basedOn w:val="Normal"/>
    <w:link w:val="TopptekstTegn"/>
    <w:uiPriority w:val="99"/>
    <w:rsid w:val="00B15B05"/>
    <w:pPr>
      <w:tabs>
        <w:tab w:val="center" w:pos="4536"/>
        <w:tab w:val="right" w:pos="9072"/>
      </w:tabs>
    </w:pPr>
  </w:style>
  <w:style w:type="character" w:customStyle="1" w:styleId="TopptekstTegn">
    <w:name w:val="Topptekst Tegn"/>
    <w:basedOn w:val="Standardskriftforavsnitt"/>
    <w:link w:val="Topptekst"/>
    <w:uiPriority w:val="99"/>
    <w:semiHidden/>
    <w:locked/>
    <w:rsid w:val="00DE02C7"/>
    <w:rPr>
      <w:rFonts w:cs="Times New Roman"/>
      <w:sz w:val="24"/>
      <w:szCs w:val="24"/>
      <w:lang w:eastAsia="nn-NO"/>
    </w:rPr>
  </w:style>
  <w:style w:type="paragraph" w:styleId="Bunntekst">
    <w:name w:val="footer"/>
    <w:basedOn w:val="Normal"/>
    <w:link w:val="BunntekstTegn"/>
    <w:uiPriority w:val="99"/>
    <w:rsid w:val="00B15B05"/>
    <w:pPr>
      <w:tabs>
        <w:tab w:val="center" w:pos="4536"/>
        <w:tab w:val="right" w:pos="9072"/>
      </w:tabs>
    </w:pPr>
  </w:style>
  <w:style w:type="character" w:customStyle="1" w:styleId="BunntekstTegn">
    <w:name w:val="Bunntekst Tegn"/>
    <w:basedOn w:val="Standardskriftforavsnitt"/>
    <w:link w:val="Bunntekst"/>
    <w:uiPriority w:val="99"/>
    <w:semiHidden/>
    <w:locked/>
    <w:rsid w:val="00DE02C7"/>
    <w:rPr>
      <w:rFonts w:cs="Times New Roman"/>
      <w:sz w:val="24"/>
      <w:szCs w:val="24"/>
      <w:lang w:eastAsia="nn-NO"/>
    </w:rPr>
  </w:style>
  <w:style w:type="character" w:styleId="Hyperkobling">
    <w:name w:val="Hyperlink"/>
    <w:basedOn w:val="Standardskriftforavsnitt"/>
    <w:uiPriority w:val="99"/>
    <w:rsid w:val="00C54A9F"/>
    <w:rPr>
      <w:rFonts w:cs="Times New Roman"/>
      <w:color w:val="0000FF"/>
      <w:u w:val="single"/>
    </w:rPr>
  </w:style>
  <w:style w:type="character" w:styleId="Sidetall">
    <w:name w:val="page number"/>
    <w:basedOn w:val="Standardskriftforavsnitt"/>
    <w:uiPriority w:val="99"/>
    <w:rsid w:val="006B2792"/>
    <w:rPr>
      <w:rFonts w:cs="Times New Roman"/>
    </w:rPr>
  </w:style>
  <w:style w:type="paragraph" w:styleId="Bobletekst">
    <w:name w:val="Balloon Text"/>
    <w:basedOn w:val="Normal"/>
    <w:link w:val="BobletekstTegn"/>
    <w:uiPriority w:val="99"/>
    <w:semiHidden/>
    <w:rsid w:val="0026464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E02C7"/>
    <w:rPr>
      <w:rFonts w:cs="Times New Roman"/>
      <w:sz w:val="2"/>
      <w:lang w:eastAsia="nn-NO"/>
    </w:rPr>
  </w:style>
  <w:style w:type="paragraph" w:styleId="Listeavsnitt">
    <w:name w:val="List Paragraph"/>
    <w:basedOn w:val="Normal"/>
    <w:uiPriority w:val="99"/>
    <w:qFormat/>
    <w:rsid w:val="00757352"/>
    <w:pPr>
      <w:spacing w:after="200" w:line="276" w:lineRule="auto"/>
      <w:ind w:left="720"/>
      <w:contextualSpacing/>
    </w:pPr>
    <w:rPr>
      <w:rFonts w:ascii="Calibri" w:hAnsi="Calibri"/>
      <w:sz w:val="22"/>
      <w:szCs w:val="22"/>
      <w:lang w:eastAsia="en-US"/>
    </w:rPr>
  </w:style>
  <w:style w:type="table" w:styleId="Tabellrutenett">
    <w:name w:val="Table Grid"/>
    <w:basedOn w:val="Vanligtabell"/>
    <w:locked/>
    <w:rsid w:val="004B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B5"/>
    <w:rPr>
      <w:sz w:val="24"/>
      <w:szCs w:val="24"/>
      <w:lang w:eastAsia="nn-NO"/>
    </w:rPr>
  </w:style>
  <w:style w:type="paragraph" w:styleId="Overskrift1">
    <w:name w:val="heading 1"/>
    <w:basedOn w:val="Normal"/>
    <w:next w:val="Normal"/>
    <w:link w:val="Overskrift1Tegn"/>
    <w:uiPriority w:val="99"/>
    <w:qFormat/>
    <w:rsid w:val="00E61ADA"/>
    <w:pPr>
      <w:keepNext/>
      <w:spacing w:before="240" w:after="60"/>
      <w:outlineLvl w:val="0"/>
    </w:pPr>
    <w:rPr>
      <w:rFonts w:ascii="Trebuchet MS" w:hAnsi="Trebuchet MS" w:cs="Arial"/>
      <w:bCs/>
      <w:color w:val="336633"/>
      <w:kern w:val="32"/>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E02C7"/>
    <w:rPr>
      <w:rFonts w:ascii="Cambria" w:hAnsi="Cambria" w:cs="Times New Roman"/>
      <w:b/>
      <w:bCs/>
      <w:kern w:val="32"/>
      <w:sz w:val="32"/>
      <w:szCs w:val="32"/>
      <w:lang w:eastAsia="nn-NO"/>
    </w:rPr>
  </w:style>
  <w:style w:type="paragraph" w:styleId="Topptekst">
    <w:name w:val="header"/>
    <w:basedOn w:val="Normal"/>
    <w:link w:val="TopptekstTegn"/>
    <w:uiPriority w:val="99"/>
    <w:rsid w:val="00B15B05"/>
    <w:pPr>
      <w:tabs>
        <w:tab w:val="center" w:pos="4536"/>
        <w:tab w:val="right" w:pos="9072"/>
      </w:tabs>
    </w:pPr>
  </w:style>
  <w:style w:type="character" w:customStyle="1" w:styleId="TopptekstTegn">
    <w:name w:val="Topptekst Tegn"/>
    <w:basedOn w:val="Standardskriftforavsnitt"/>
    <w:link w:val="Topptekst"/>
    <w:uiPriority w:val="99"/>
    <w:semiHidden/>
    <w:locked/>
    <w:rsid w:val="00DE02C7"/>
    <w:rPr>
      <w:rFonts w:cs="Times New Roman"/>
      <w:sz w:val="24"/>
      <w:szCs w:val="24"/>
      <w:lang w:eastAsia="nn-NO"/>
    </w:rPr>
  </w:style>
  <w:style w:type="paragraph" w:styleId="Bunntekst">
    <w:name w:val="footer"/>
    <w:basedOn w:val="Normal"/>
    <w:link w:val="BunntekstTegn"/>
    <w:uiPriority w:val="99"/>
    <w:rsid w:val="00B15B05"/>
    <w:pPr>
      <w:tabs>
        <w:tab w:val="center" w:pos="4536"/>
        <w:tab w:val="right" w:pos="9072"/>
      </w:tabs>
    </w:pPr>
  </w:style>
  <w:style w:type="character" w:customStyle="1" w:styleId="BunntekstTegn">
    <w:name w:val="Bunntekst Tegn"/>
    <w:basedOn w:val="Standardskriftforavsnitt"/>
    <w:link w:val="Bunntekst"/>
    <w:uiPriority w:val="99"/>
    <w:semiHidden/>
    <w:locked/>
    <w:rsid w:val="00DE02C7"/>
    <w:rPr>
      <w:rFonts w:cs="Times New Roman"/>
      <w:sz w:val="24"/>
      <w:szCs w:val="24"/>
      <w:lang w:eastAsia="nn-NO"/>
    </w:rPr>
  </w:style>
  <w:style w:type="character" w:styleId="Hyperkobling">
    <w:name w:val="Hyperlink"/>
    <w:basedOn w:val="Standardskriftforavsnitt"/>
    <w:uiPriority w:val="99"/>
    <w:rsid w:val="00C54A9F"/>
    <w:rPr>
      <w:rFonts w:cs="Times New Roman"/>
      <w:color w:val="0000FF"/>
      <w:u w:val="single"/>
    </w:rPr>
  </w:style>
  <w:style w:type="character" w:styleId="Sidetall">
    <w:name w:val="page number"/>
    <w:basedOn w:val="Standardskriftforavsnitt"/>
    <w:uiPriority w:val="99"/>
    <w:rsid w:val="006B2792"/>
    <w:rPr>
      <w:rFonts w:cs="Times New Roman"/>
    </w:rPr>
  </w:style>
  <w:style w:type="paragraph" w:styleId="Bobletekst">
    <w:name w:val="Balloon Text"/>
    <w:basedOn w:val="Normal"/>
    <w:link w:val="BobletekstTegn"/>
    <w:uiPriority w:val="99"/>
    <w:semiHidden/>
    <w:rsid w:val="0026464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E02C7"/>
    <w:rPr>
      <w:rFonts w:cs="Times New Roman"/>
      <w:sz w:val="2"/>
      <w:lang w:eastAsia="nn-NO"/>
    </w:rPr>
  </w:style>
  <w:style w:type="paragraph" w:styleId="Listeavsnitt">
    <w:name w:val="List Paragraph"/>
    <w:basedOn w:val="Normal"/>
    <w:uiPriority w:val="99"/>
    <w:qFormat/>
    <w:rsid w:val="00757352"/>
    <w:pPr>
      <w:spacing w:after="200" w:line="276" w:lineRule="auto"/>
      <w:ind w:left="720"/>
      <w:contextualSpacing/>
    </w:pPr>
    <w:rPr>
      <w:rFonts w:ascii="Calibri" w:hAnsi="Calibri"/>
      <w:sz w:val="22"/>
      <w:szCs w:val="22"/>
      <w:lang w:eastAsia="en-US"/>
    </w:rPr>
  </w:style>
  <w:style w:type="table" w:styleId="Tabellrutenett">
    <w:name w:val="Table Grid"/>
    <w:basedOn w:val="Vanligtabell"/>
    <w:locked/>
    <w:rsid w:val="004B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724516">
      <w:marLeft w:val="0"/>
      <w:marRight w:val="0"/>
      <w:marTop w:val="0"/>
      <w:marBottom w:val="0"/>
      <w:divBdr>
        <w:top w:val="none" w:sz="0" w:space="0" w:color="auto"/>
        <w:left w:val="none" w:sz="0" w:space="0" w:color="auto"/>
        <w:bottom w:val="none" w:sz="0" w:space="0" w:color="auto"/>
        <w:right w:val="none" w:sz="0" w:space="0" w:color="auto"/>
      </w:divBdr>
    </w:div>
    <w:div w:id="639724517">
      <w:marLeft w:val="0"/>
      <w:marRight w:val="0"/>
      <w:marTop w:val="0"/>
      <w:marBottom w:val="0"/>
      <w:divBdr>
        <w:top w:val="none" w:sz="0" w:space="0" w:color="auto"/>
        <w:left w:val="none" w:sz="0" w:space="0" w:color="auto"/>
        <w:bottom w:val="none" w:sz="0" w:space="0" w:color="auto"/>
        <w:right w:val="none" w:sz="0" w:space="0" w:color="auto"/>
      </w:divBdr>
    </w:div>
    <w:div w:id="63972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ls&#229;sen.n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hols&#229;sen.n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ls&#229;s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1017</Words>
  <Characters>5841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Årsmelding</vt:lpstr>
    </vt:vector>
  </TitlesOfParts>
  <Company>Hewlett-Packard Company</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dc:title>
  <dc:creator>Kjell Haugo</dc:creator>
  <cp:lastModifiedBy>todegard</cp:lastModifiedBy>
  <cp:revision>2</cp:revision>
  <cp:lastPrinted>2010-01-31T19:35:00Z</cp:lastPrinted>
  <dcterms:created xsi:type="dcterms:W3CDTF">2012-03-22T08:04:00Z</dcterms:created>
  <dcterms:modified xsi:type="dcterms:W3CDTF">2012-03-22T08:04:00Z</dcterms:modified>
</cp:coreProperties>
</file>